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83B" w:rsidRPr="0021783B" w:rsidRDefault="00467FB5" w:rsidP="00467F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Государственное автономное профессиональное</w:t>
      </w:r>
      <w:r w:rsidR="0021783B" w:rsidRPr="0021783B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</w:t>
      </w:r>
    </w:p>
    <w:p w:rsidR="0021783B" w:rsidRPr="00A90C2A" w:rsidRDefault="0021783B" w:rsidP="00FE1D10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A90C2A">
        <w:rPr>
          <w:rFonts w:ascii="Times New Roman" w:hAnsi="Times New Roman" w:cs="Times New Roman"/>
          <w:caps/>
          <w:sz w:val="24"/>
          <w:szCs w:val="24"/>
        </w:rPr>
        <w:t>«Оренбургский государственный колледж»</w:t>
      </w:r>
    </w:p>
    <w:p w:rsidR="0021783B" w:rsidRPr="00467FB5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467FB5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467FB5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467FB5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467FB5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467FB5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69A2" w:rsidRPr="005369A2" w:rsidRDefault="005369A2" w:rsidP="005369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9A2">
        <w:rPr>
          <w:rFonts w:ascii="Times New Roman" w:hAnsi="Times New Roman" w:cs="Times New Roman"/>
          <w:sz w:val="24"/>
          <w:szCs w:val="24"/>
        </w:rPr>
        <w:t>СОГЛАСОВАНО</w:t>
      </w:r>
    </w:p>
    <w:p w:rsidR="005369A2" w:rsidRPr="005369A2" w:rsidRDefault="005369A2" w:rsidP="005369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9A2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5369A2" w:rsidRPr="00A90C2A" w:rsidRDefault="005369A2" w:rsidP="005369A2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24"/>
        </w:rPr>
      </w:pPr>
      <w:r w:rsidRPr="00A90C2A">
        <w:rPr>
          <w:rFonts w:ascii="Times New Roman" w:hAnsi="Times New Roman" w:cs="Times New Roman"/>
          <w:i/>
          <w:sz w:val="18"/>
          <w:szCs w:val="24"/>
        </w:rPr>
        <w:t>(наименование предприятия/организации)</w:t>
      </w:r>
    </w:p>
    <w:p w:rsidR="00A90C2A" w:rsidRDefault="00A90C2A" w:rsidP="005369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A90C2A" w:rsidRPr="00A90C2A" w:rsidRDefault="00A90C2A" w:rsidP="005369A2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24"/>
        </w:rPr>
      </w:pPr>
      <w:r w:rsidRPr="00A90C2A">
        <w:rPr>
          <w:rFonts w:ascii="Times New Roman" w:hAnsi="Times New Roman" w:cs="Times New Roman"/>
          <w:i/>
          <w:sz w:val="18"/>
          <w:szCs w:val="24"/>
        </w:rPr>
        <w:t xml:space="preserve">(должность </w:t>
      </w:r>
      <w:proofErr w:type="gramStart"/>
      <w:r w:rsidRPr="00A90C2A">
        <w:rPr>
          <w:rFonts w:ascii="Times New Roman" w:hAnsi="Times New Roman" w:cs="Times New Roman"/>
          <w:i/>
          <w:sz w:val="18"/>
          <w:szCs w:val="24"/>
        </w:rPr>
        <w:t>согласовавшего</w:t>
      </w:r>
      <w:proofErr w:type="gramEnd"/>
      <w:r w:rsidRPr="00A90C2A">
        <w:rPr>
          <w:rFonts w:ascii="Times New Roman" w:hAnsi="Times New Roman" w:cs="Times New Roman"/>
          <w:i/>
          <w:sz w:val="18"/>
          <w:szCs w:val="24"/>
        </w:rPr>
        <w:t>)</w:t>
      </w:r>
    </w:p>
    <w:p w:rsidR="005369A2" w:rsidRPr="005369A2" w:rsidRDefault="005369A2" w:rsidP="005369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9A2">
        <w:rPr>
          <w:rFonts w:ascii="Times New Roman" w:hAnsi="Times New Roman" w:cs="Times New Roman"/>
          <w:sz w:val="24"/>
          <w:szCs w:val="24"/>
        </w:rPr>
        <w:t>___________/________________________</w:t>
      </w:r>
    </w:p>
    <w:p w:rsidR="005369A2" w:rsidRPr="00A90C2A" w:rsidRDefault="005369A2" w:rsidP="005369A2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24"/>
        </w:rPr>
      </w:pPr>
      <w:r w:rsidRPr="00A90C2A">
        <w:rPr>
          <w:rFonts w:ascii="Times New Roman" w:hAnsi="Times New Roman" w:cs="Times New Roman"/>
          <w:i/>
          <w:sz w:val="18"/>
          <w:szCs w:val="24"/>
        </w:rPr>
        <w:t>(Подпись, ФИО)</w:t>
      </w:r>
    </w:p>
    <w:p w:rsidR="00FE1D10" w:rsidRPr="00467FB5" w:rsidRDefault="001B186D" w:rsidP="005369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____________ 202</w:t>
      </w:r>
      <w:r w:rsidR="006C0F57">
        <w:rPr>
          <w:rFonts w:ascii="Times New Roman" w:hAnsi="Times New Roman" w:cs="Times New Roman"/>
          <w:sz w:val="24"/>
          <w:szCs w:val="24"/>
        </w:rPr>
        <w:t>1</w:t>
      </w:r>
      <w:r w:rsidR="005369A2" w:rsidRPr="005369A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E1D10" w:rsidRPr="00467FB5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21783B" w:rsidRPr="0021783B" w:rsidTr="0021783B">
        <w:trPr>
          <w:trHeight w:val="1373"/>
        </w:trPr>
        <w:tc>
          <w:tcPr>
            <w:tcW w:w="4785" w:type="dxa"/>
            <w:hideMark/>
          </w:tcPr>
          <w:p w:rsidR="0021783B" w:rsidRPr="0021783B" w:rsidRDefault="0021783B" w:rsidP="00FE1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1783B" w:rsidRPr="0021783B" w:rsidRDefault="0021783B" w:rsidP="00FE1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1783B" w:rsidRPr="0021783B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sz w:val="24"/>
          <w:szCs w:val="24"/>
        </w:rPr>
        <w:t xml:space="preserve">            </w:t>
      </w:r>
    </w:p>
    <w:p w:rsidR="00FE1D10" w:rsidRPr="00F61029" w:rsidRDefault="00FE1D10" w:rsidP="00FE1D1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1783B" w:rsidRPr="00E15FD3" w:rsidRDefault="00DC418D" w:rsidP="00FE1D10">
      <w:pPr>
        <w:spacing w:after="0" w:line="240" w:lineRule="auto"/>
        <w:jc w:val="center"/>
        <w:rPr>
          <w:rFonts w:ascii="Times New Roman" w:hAnsi="Times New Roman" w:cs="Times New Roman"/>
          <w:shadow/>
          <w:sz w:val="24"/>
          <w:szCs w:val="24"/>
        </w:rPr>
      </w:pPr>
      <w:r>
        <w:rPr>
          <w:rFonts w:ascii="Times New Roman" w:hAnsi="Times New Roman" w:cs="Times New Roman"/>
          <w:b/>
          <w:bCs/>
          <w:shadow/>
          <w:sz w:val="24"/>
          <w:szCs w:val="24"/>
        </w:rPr>
        <w:t xml:space="preserve">РАБОЧАЯ </w:t>
      </w:r>
      <w:r w:rsidR="0000029D">
        <w:rPr>
          <w:rFonts w:ascii="Times New Roman" w:hAnsi="Times New Roman" w:cs="Times New Roman"/>
          <w:b/>
          <w:bCs/>
          <w:shadow/>
          <w:sz w:val="24"/>
          <w:szCs w:val="24"/>
        </w:rPr>
        <w:t xml:space="preserve">ПРОГРАММА </w:t>
      </w:r>
      <w:r w:rsidR="0000029D">
        <w:rPr>
          <w:rFonts w:ascii="Times New Roman" w:hAnsi="Times New Roman" w:cs="Times New Roman"/>
          <w:b/>
          <w:bCs/>
          <w:shadow/>
          <w:sz w:val="24"/>
          <w:szCs w:val="24"/>
        </w:rPr>
        <w:br/>
        <w:t>УЧЕБНОЙ</w:t>
      </w:r>
      <w:r w:rsidR="0021783B" w:rsidRPr="00E15FD3">
        <w:rPr>
          <w:rFonts w:ascii="Times New Roman" w:hAnsi="Times New Roman" w:cs="Times New Roman"/>
          <w:b/>
          <w:bCs/>
          <w:shadow/>
          <w:sz w:val="24"/>
          <w:szCs w:val="24"/>
        </w:rPr>
        <w:t xml:space="preserve"> ПРАКТИК</w:t>
      </w:r>
      <w:r w:rsidR="00D450DC">
        <w:rPr>
          <w:rFonts w:ascii="Times New Roman" w:hAnsi="Times New Roman" w:cs="Times New Roman"/>
          <w:b/>
          <w:bCs/>
          <w:shadow/>
          <w:sz w:val="24"/>
          <w:szCs w:val="24"/>
        </w:rPr>
        <w:t>И</w:t>
      </w:r>
      <w:r w:rsidR="0021783B" w:rsidRPr="00E15FD3">
        <w:rPr>
          <w:rFonts w:ascii="Times New Roman" w:hAnsi="Times New Roman" w:cs="Times New Roman"/>
          <w:shadow/>
          <w:sz w:val="24"/>
          <w:szCs w:val="24"/>
        </w:rPr>
        <w:br/>
      </w:r>
    </w:p>
    <w:p w:rsidR="0099072F" w:rsidRDefault="0099072F" w:rsidP="00FE1D1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783B" w:rsidRPr="0099072F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b/>
          <w:sz w:val="24"/>
          <w:szCs w:val="24"/>
        </w:rPr>
        <w:t>по профессиональному</w:t>
      </w:r>
      <w:r w:rsidR="00E15F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783B">
        <w:rPr>
          <w:rFonts w:ascii="Times New Roman" w:hAnsi="Times New Roman" w:cs="Times New Roman"/>
          <w:b/>
          <w:sz w:val="24"/>
          <w:szCs w:val="24"/>
        </w:rPr>
        <w:t>модулю</w:t>
      </w:r>
      <w:r w:rsidRPr="0021783B">
        <w:rPr>
          <w:rFonts w:ascii="Times New Roman" w:hAnsi="Times New Roman" w:cs="Times New Roman"/>
          <w:sz w:val="24"/>
          <w:szCs w:val="24"/>
        </w:rPr>
        <w:t xml:space="preserve"> </w:t>
      </w:r>
      <w:r w:rsidRPr="00E15FD3">
        <w:rPr>
          <w:rFonts w:ascii="Times New Roman" w:hAnsi="Times New Roman" w:cs="Times New Roman"/>
          <w:b/>
          <w:sz w:val="24"/>
          <w:szCs w:val="24"/>
        </w:rPr>
        <w:t>ПМ.02 Проверка и наладка электрооборудования</w:t>
      </w:r>
    </w:p>
    <w:p w:rsidR="0021783B" w:rsidRPr="0099072F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83B" w:rsidRPr="00E15FD3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783B">
        <w:rPr>
          <w:rFonts w:ascii="Times New Roman" w:hAnsi="Times New Roman" w:cs="Times New Roman"/>
          <w:b/>
          <w:sz w:val="24"/>
          <w:szCs w:val="24"/>
        </w:rPr>
        <w:t>по профессии</w:t>
      </w:r>
      <w:r w:rsidRPr="0021783B">
        <w:rPr>
          <w:rFonts w:ascii="Times New Roman" w:hAnsi="Times New Roman" w:cs="Times New Roman"/>
          <w:sz w:val="24"/>
          <w:szCs w:val="24"/>
        </w:rPr>
        <w:t xml:space="preserve"> </w:t>
      </w:r>
      <w:r w:rsidR="00467FB5" w:rsidRPr="00E15FD3">
        <w:rPr>
          <w:rFonts w:ascii="Times New Roman" w:hAnsi="Times New Roman" w:cs="Times New Roman"/>
          <w:b/>
          <w:sz w:val="24"/>
          <w:szCs w:val="24"/>
        </w:rPr>
        <w:t xml:space="preserve">13.01.10 </w:t>
      </w:r>
      <w:r w:rsidRPr="00E15FD3">
        <w:rPr>
          <w:rFonts w:ascii="Times New Roman" w:hAnsi="Times New Roman" w:cs="Times New Roman"/>
          <w:b/>
          <w:sz w:val="24"/>
          <w:szCs w:val="24"/>
        </w:rPr>
        <w:t xml:space="preserve"> Электромонтер по ремонту и обслуживанию электрооборудования</w:t>
      </w:r>
      <w:r w:rsidR="00D450DC">
        <w:rPr>
          <w:rFonts w:ascii="Times New Roman" w:hAnsi="Times New Roman" w:cs="Times New Roman"/>
          <w:b/>
          <w:sz w:val="24"/>
          <w:szCs w:val="24"/>
        </w:rPr>
        <w:t xml:space="preserve"> (по отраслям)</w:t>
      </w:r>
    </w:p>
    <w:p w:rsidR="0021783B" w:rsidRPr="0099072F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83B" w:rsidRPr="0021783B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83B" w:rsidRPr="0021783B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83B" w:rsidRPr="0021783B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83B" w:rsidRPr="0021783B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83B" w:rsidRPr="0021783B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83B" w:rsidRPr="00F61029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F61029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F61029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F61029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F61029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F61029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F61029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F61029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F61029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F61029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072F" w:rsidRDefault="0099072F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072F" w:rsidRDefault="0099072F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072F" w:rsidRPr="0021783B" w:rsidRDefault="0099072F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783B" w:rsidRPr="0021783B" w:rsidRDefault="0021783B" w:rsidP="00FE1D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sz w:val="24"/>
          <w:szCs w:val="24"/>
        </w:rPr>
        <w:t>Оренбург</w:t>
      </w:r>
    </w:p>
    <w:p w:rsidR="0021783B" w:rsidRPr="0021783B" w:rsidRDefault="00D450DC" w:rsidP="00FE1D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6C0F57">
        <w:rPr>
          <w:rFonts w:ascii="Times New Roman" w:hAnsi="Times New Roman" w:cs="Times New Roman"/>
          <w:sz w:val="24"/>
          <w:szCs w:val="24"/>
        </w:rPr>
        <w:t>1</w:t>
      </w:r>
      <w:r w:rsidR="003B6B3F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sz w:val="24"/>
          <w:szCs w:val="24"/>
        </w:rPr>
        <w:br w:type="page"/>
      </w:r>
      <w:r w:rsidRPr="0021783B">
        <w:rPr>
          <w:rFonts w:ascii="Times New Roman" w:hAnsi="Times New Roman" w:cs="Times New Roman"/>
          <w:sz w:val="24"/>
          <w:szCs w:val="24"/>
        </w:rPr>
        <w:lastRenderedPageBreak/>
        <w:t xml:space="preserve"> УТВЕРЖДАЮ</w:t>
      </w:r>
      <w:r w:rsidRPr="0021783B">
        <w:rPr>
          <w:rFonts w:ascii="Times New Roman" w:hAnsi="Times New Roman" w:cs="Times New Roman"/>
          <w:sz w:val="24"/>
          <w:szCs w:val="24"/>
        </w:rPr>
        <w:br/>
      </w:r>
      <w:r w:rsidR="00E15FD3">
        <w:rPr>
          <w:rFonts w:ascii="Times New Roman" w:hAnsi="Times New Roman" w:cs="Times New Roman"/>
          <w:sz w:val="24"/>
          <w:szCs w:val="24"/>
        </w:rPr>
        <w:t>Заместитель директора</w:t>
      </w:r>
    </w:p>
    <w:p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sz w:val="24"/>
          <w:szCs w:val="24"/>
        </w:rPr>
        <w:t xml:space="preserve"> _______</w:t>
      </w:r>
      <w:r w:rsidR="001B186D">
        <w:rPr>
          <w:rFonts w:ascii="Times New Roman" w:hAnsi="Times New Roman" w:cs="Times New Roman"/>
          <w:sz w:val="24"/>
          <w:szCs w:val="24"/>
        </w:rPr>
        <w:t>_________________/Н.И. Ермакова</w:t>
      </w:r>
      <w:r w:rsidRPr="0021783B">
        <w:rPr>
          <w:rFonts w:ascii="Times New Roman" w:hAnsi="Times New Roman" w:cs="Times New Roman"/>
          <w:sz w:val="24"/>
          <w:szCs w:val="24"/>
        </w:rPr>
        <w:t>/</w:t>
      </w:r>
      <w:r w:rsidRPr="0021783B">
        <w:rPr>
          <w:rFonts w:ascii="Times New Roman" w:hAnsi="Times New Roman" w:cs="Times New Roman"/>
          <w:sz w:val="24"/>
          <w:szCs w:val="24"/>
        </w:rPr>
        <w:br/>
        <w:t>«___» ___________ 20</w:t>
      </w:r>
      <w:r w:rsidR="00650886">
        <w:rPr>
          <w:rFonts w:ascii="Times New Roman" w:hAnsi="Times New Roman" w:cs="Times New Roman"/>
          <w:sz w:val="24"/>
          <w:szCs w:val="24"/>
        </w:rPr>
        <w:t xml:space="preserve">   </w:t>
      </w:r>
      <w:r w:rsidRPr="0021783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sz w:val="24"/>
          <w:szCs w:val="24"/>
        </w:rPr>
        <w:br/>
      </w:r>
      <w:r w:rsidRPr="0021783B">
        <w:rPr>
          <w:rFonts w:ascii="Times New Roman" w:hAnsi="Times New Roman" w:cs="Times New Roman"/>
          <w:sz w:val="24"/>
          <w:szCs w:val="24"/>
        </w:rPr>
        <w:br/>
        <w:t>РАССМОТРЕНА</w:t>
      </w:r>
    </w:p>
    <w:p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sz w:val="24"/>
          <w:szCs w:val="24"/>
        </w:rPr>
        <w:t>на заседании МЦК__________________________</w:t>
      </w:r>
    </w:p>
    <w:p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sz w:val="24"/>
          <w:szCs w:val="24"/>
        </w:rPr>
        <w:t>Протокол № __ от «___» __________ 20</w:t>
      </w:r>
      <w:r w:rsidR="00650886">
        <w:rPr>
          <w:rFonts w:ascii="Times New Roman" w:hAnsi="Times New Roman" w:cs="Times New Roman"/>
          <w:sz w:val="24"/>
          <w:szCs w:val="24"/>
        </w:rPr>
        <w:t xml:space="preserve">  </w:t>
      </w:r>
      <w:r w:rsidR="00E15FD3">
        <w:rPr>
          <w:rFonts w:ascii="Times New Roman" w:hAnsi="Times New Roman" w:cs="Times New Roman"/>
          <w:sz w:val="24"/>
          <w:szCs w:val="24"/>
        </w:rPr>
        <w:t xml:space="preserve"> </w:t>
      </w:r>
      <w:r w:rsidRPr="0021783B">
        <w:rPr>
          <w:rFonts w:ascii="Times New Roman" w:hAnsi="Times New Roman" w:cs="Times New Roman"/>
          <w:sz w:val="24"/>
          <w:szCs w:val="24"/>
        </w:rPr>
        <w:t>г.</w:t>
      </w:r>
    </w:p>
    <w:p w:rsidR="0021783B" w:rsidRPr="0021783B" w:rsidRDefault="006C0F5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  <w:t>Председатель МЦК __________/Г.А.Новокрещенова</w:t>
      </w:r>
      <w:r w:rsidR="0021783B" w:rsidRPr="0021783B">
        <w:rPr>
          <w:rFonts w:ascii="Times New Roman" w:hAnsi="Times New Roman" w:cs="Times New Roman"/>
          <w:sz w:val="24"/>
          <w:szCs w:val="24"/>
        </w:rPr>
        <w:t xml:space="preserve">/ </w:t>
      </w:r>
    </w:p>
    <w:p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sz w:val="24"/>
          <w:szCs w:val="24"/>
        </w:rPr>
        <w:t>СОГЛАСОВАНА</w:t>
      </w:r>
    </w:p>
    <w:p w:rsidR="0021783B" w:rsidRPr="0021783B" w:rsidRDefault="00467FB5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Зав. УПМ</w:t>
      </w:r>
      <w:r w:rsidR="0021783B" w:rsidRPr="0021783B">
        <w:rPr>
          <w:rFonts w:ascii="Times New Roman" w:hAnsi="Times New Roman" w:cs="Times New Roman"/>
          <w:sz w:val="24"/>
          <w:szCs w:val="24"/>
        </w:rPr>
        <w:t xml:space="preserve"> _______________ /</w:t>
      </w:r>
      <w:r w:rsidR="00E15FD3">
        <w:rPr>
          <w:rFonts w:ascii="Times New Roman" w:hAnsi="Times New Roman" w:cs="Times New Roman"/>
          <w:sz w:val="24"/>
          <w:szCs w:val="24"/>
        </w:rPr>
        <w:t>О.И. Ползикова</w:t>
      </w:r>
    </w:p>
    <w:p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sz w:val="24"/>
          <w:szCs w:val="24"/>
        </w:rPr>
        <w:t>«___» ___________ 20</w:t>
      </w:r>
      <w:r w:rsidR="00650886">
        <w:rPr>
          <w:rFonts w:ascii="Times New Roman" w:hAnsi="Times New Roman" w:cs="Times New Roman"/>
          <w:sz w:val="24"/>
          <w:szCs w:val="24"/>
        </w:rPr>
        <w:t xml:space="preserve">    </w:t>
      </w:r>
      <w:r w:rsidRPr="0021783B">
        <w:rPr>
          <w:rFonts w:ascii="Times New Roman" w:hAnsi="Times New Roman" w:cs="Times New Roman"/>
          <w:sz w:val="24"/>
          <w:szCs w:val="24"/>
        </w:rPr>
        <w:t>г.</w:t>
      </w:r>
    </w:p>
    <w:p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783B" w:rsidRPr="00F61029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1D10" w:rsidRPr="00F61029" w:rsidRDefault="00FE1D10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1D10" w:rsidRPr="00F61029" w:rsidRDefault="00FE1D10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1D10" w:rsidRPr="00F61029" w:rsidRDefault="00FE1D10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69A2" w:rsidRPr="00DC418D" w:rsidRDefault="00DC418D" w:rsidP="005369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C418D">
        <w:rPr>
          <w:rFonts w:ascii="Times New Roman" w:hAnsi="Times New Roman" w:cs="Times New Roman"/>
          <w:sz w:val="24"/>
        </w:rPr>
        <w:t>Рабочая программа учебной практики разработана в соответствии ФГОС СПО и является ч</w:t>
      </w:r>
      <w:r w:rsidRPr="00DC418D">
        <w:rPr>
          <w:rFonts w:ascii="Times New Roman" w:hAnsi="Times New Roman" w:cs="Times New Roman"/>
          <w:sz w:val="24"/>
        </w:rPr>
        <w:t>а</w:t>
      </w:r>
      <w:r w:rsidRPr="00DC418D">
        <w:rPr>
          <w:rFonts w:ascii="Times New Roman" w:hAnsi="Times New Roman" w:cs="Times New Roman"/>
          <w:sz w:val="24"/>
        </w:rPr>
        <w:t xml:space="preserve">стью  </w:t>
      </w:r>
      <w:r w:rsidRPr="00DC418D">
        <w:rPr>
          <w:rFonts w:ascii="Times New Roman" w:hAnsi="Times New Roman" w:cs="Times New Roman"/>
          <w:sz w:val="24"/>
          <w:szCs w:val="28"/>
        </w:rPr>
        <w:t>ППКРС</w:t>
      </w:r>
      <w:r w:rsidRPr="00DC418D">
        <w:rPr>
          <w:rFonts w:ascii="Times New Roman" w:hAnsi="Times New Roman" w:cs="Times New Roman"/>
          <w:sz w:val="24"/>
        </w:rPr>
        <w:t xml:space="preserve"> по профессии 13.01.10. Электромонтёр по ремонту и обслуживанию электрооб</w:t>
      </w:r>
      <w:r w:rsidRPr="00DC418D">
        <w:rPr>
          <w:rFonts w:ascii="Times New Roman" w:hAnsi="Times New Roman" w:cs="Times New Roman"/>
          <w:sz w:val="24"/>
        </w:rPr>
        <w:t>о</w:t>
      </w:r>
      <w:r w:rsidRPr="00DC418D">
        <w:rPr>
          <w:rFonts w:ascii="Times New Roman" w:hAnsi="Times New Roman" w:cs="Times New Roman"/>
          <w:sz w:val="24"/>
        </w:rPr>
        <w:t>рудования</w:t>
      </w:r>
      <w:r w:rsidRPr="00DC418D">
        <w:rPr>
          <w:rFonts w:ascii="Times New Roman" w:hAnsi="Times New Roman" w:cs="Times New Roman"/>
          <w:sz w:val="32"/>
          <w:szCs w:val="28"/>
        </w:rPr>
        <w:t xml:space="preserve"> </w:t>
      </w:r>
      <w:r w:rsidRPr="00DC418D">
        <w:rPr>
          <w:rFonts w:ascii="Times New Roman" w:hAnsi="Times New Roman" w:cs="Times New Roman"/>
          <w:sz w:val="24"/>
          <w:szCs w:val="28"/>
        </w:rPr>
        <w:t>(по отраслям).</w:t>
      </w:r>
    </w:p>
    <w:p w:rsidR="0021783B" w:rsidRPr="00DC418D" w:rsidRDefault="0021783B" w:rsidP="00FE1D10">
      <w:pPr>
        <w:spacing w:after="0" w:line="240" w:lineRule="auto"/>
        <w:ind w:firstLine="708"/>
        <w:jc w:val="center"/>
        <w:rPr>
          <w:rFonts w:ascii="Times New Roman" w:hAnsi="Times New Roman" w:cs="Times New Roman"/>
          <w:i/>
          <w:sz w:val="28"/>
          <w:szCs w:val="24"/>
        </w:rPr>
      </w:pPr>
    </w:p>
    <w:p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5FD3" w:rsidRDefault="0099072F" w:rsidP="00E1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Разработчик</w:t>
      </w:r>
      <w:r w:rsidR="0021783B" w:rsidRPr="0021783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783B" w:rsidRPr="0099072F" w:rsidRDefault="001B186D" w:rsidP="00E1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Дегтярева Маргарита Иосифовна</w:t>
      </w:r>
      <w:r w:rsidR="00E15FD3">
        <w:rPr>
          <w:rFonts w:ascii="Times New Roman" w:hAnsi="Times New Roman" w:cs="Times New Roman"/>
          <w:sz w:val="24"/>
          <w:szCs w:val="24"/>
        </w:rPr>
        <w:t>,</w:t>
      </w:r>
      <w:r w:rsidR="006661EA">
        <w:rPr>
          <w:rFonts w:ascii="Times New Roman" w:hAnsi="Times New Roman" w:cs="Times New Roman"/>
          <w:sz w:val="24"/>
          <w:szCs w:val="24"/>
        </w:rPr>
        <w:t xml:space="preserve"> преподаватель</w:t>
      </w:r>
      <w:r>
        <w:rPr>
          <w:rFonts w:ascii="Times New Roman" w:hAnsi="Times New Roman" w:cs="Times New Roman"/>
          <w:sz w:val="24"/>
          <w:szCs w:val="24"/>
        </w:rPr>
        <w:t xml:space="preserve"> высшей</w:t>
      </w:r>
      <w:r w:rsidR="0099072F" w:rsidRPr="0099072F">
        <w:rPr>
          <w:rFonts w:ascii="Times New Roman" w:hAnsi="Times New Roman" w:cs="Times New Roman"/>
          <w:sz w:val="24"/>
          <w:szCs w:val="24"/>
        </w:rPr>
        <w:t xml:space="preserve"> </w:t>
      </w:r>
      <w:r w:rsidR="00E15FD3">
        <w:rPr>
          <w:rFonts w:ascii="Times New Roman" w:hAnsi="Times New Roman" w:cs="Times New Roman"/>
          <w:sz w:val="24"/>
          <w:szCs w:val="24"/>
        </w:rPr>
        <w:t xml:space="preserve">квалификационной </w:t>
      </w:r>
      <w:r w:rsidR="0099072F" w:rsidRPr="0099072F">
        <w:rPr>
          <w:rFonts w:ascii="Times New Roman" w:hAnsi="Times New Roman" w:cs="Times New Roman"/>
          <w:sz w:val="24"/>
          <w:szCs w:val="24"/>
        </w:rPr>
        <w:t>категории</w:t>
      </w:r>
      <w:r w:rsidR="005369A2">
        <w:rPr>
          <w:rFonts w:ascii="Times New Roman" w:hAnsi="Times New Roman" w:cs="Times New Roman"/>
          <w:sz w:val="24"/>
          <w:szCs w:val="24"/>
        </w:rPr>
        <w:t xml:space="preserve"> ГАПОУ «ОГК»</w:t>
      </w:r>
    </w:p>
    <w:p w:rsidR="0021783B" w:rsidRPr="0021783B" w:rsidRDefault="0021783B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21783B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1783B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6C0F57" w:rsidRPr="006C0F57" w:rsidRDefault="006C0F57" w:rsidP="006C0F5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8"/>
        </w:rPr>
      </w:pPr>
      <w:r w:rsidRPr="006C0F57">
        <w:rPr>
          <w:rFonts w:ascii="Times New Roman" w:hAnsi="Times New Roman" w:cs="Times New Roman"/>
          <w:bCs/>
          <w:sz w:val="24"/>
          <w:szCs w:val="28"/>
        </w:rPr>
        <w:lastRenderedPageBreak/>
        <w:t>СОДЕРЖАНИЕ</w:t>
      </w:r>
    </w:p>
    <w:p w:rsidR="006C0F57" w:rsidRPr="006C0F57" w:rsidRDefault="006C0F57" w:rsidP="006C0F57">
      <w:pPr>
        <w:spacing w:after="0" w:line="240" w:lineRule="auto"/>
        <w:rPr>
          <w:rFonts w:ascii="Times New Roman" w:hAnsi="Times New Roman" w:cs="Times New Roman"/>
          <w:bCs/>
          <w:sz w:val="32"/>
          <w:szCs w:val="28"/>
        </w:rPr>
      </w:pPr>
    </w:p>
    <w:tbl>
      <w:tblPr>
        <w:tblW w:w="0" w:type="auto"/>
        <w:tblLook w:val="04A0"/>
      </w:tblPr>
      <w:tblGrid>
        <w:gridCol w:w="9464"/>
        <w:gridCol w:w="567"/>
      </w:tblGrid>
      <w:tr w:rsidR="006C0F57" w:rsidRPr="006C0F57" w:rsidTr="0037397C">
        <w:tc>
          <w:tcPr>
            <w:tcW w:w="9464" w:type="dxa"/>
            <w:shd w:val="clear" w:color="auto" w:fill="auto"/>
          </w:tcPr>
          <w:p w:rsidR="006C0F57" w:rsidRPr="006C0F57" w:rsidRDefault="006C0F57" w:rsidP="006C0F57">
            <w:pPr>
              <w:spacing w:after="0" w:line="240" w:lineRule="auto"/>
              <w:ind w:right="-101"/>
              <w:rPr>
                <w:rFonts w:ascii="Times New Roman" w:hAnsi="Times New Roman" w:cs="Times New Roman"/>
                <w:bCs/>
                <w:sz w:val="24"/>
              </w:rPr>
            </w:pPr>
            <w:r w:rsidRPr="006C0F57">
              <w:rPr>
                <w:rFonts w:ascii="Times New Roman" w:hAnsi="Times New Roman" w:cs="Times New Roman"/>
                <w:bCs/>
                <w:sz w:val="24"/>
              </w:rPr>
              <w:t>1.ПАСПОРТ ПРОГРАММЫ УЧЕБНОЙ  ПРАКТИКИ……………………………………..….</w:t>
            </w:r>
          </w:p>
          <w:p w:rsidR="006C0F57" w:rsidRPr="006C0F57" w:rsidRDefault="006C0F57" w:rsidP="006C0F57">
            <w:pPr>
              <w:spacing w:after="0" w:line="240" w:lineRule="auto"/>
              <w:ind w:right="-101"/>
              <w:rPr>
                <w:rFonts w:ascii="Times New Roman" w:hAnsi="Times New Roman" w:cs="Times New Roman"/>
                <w:bCs/>
                <w:sz w:val="24"/>
              </w:rPr>
            </w:pPr>
            <w:r w:rsidRPr="006C0F57">
              <w:rPr>
                <w:rFonts w:ascii="Times New Roman" w:hAnsi="Times New Roman" w:cs="Times New Roman"/>
                <w:bCs/>
                <w:sz w:val="24"/>
              </w:rPr>
              <w:t>1.1. Область применения программы……………………………………………………………</w:t>
            </w:r>
          </w:p>
          <w:p w:rsidR="006C0F57" w:rsidRPr="006C0F57" w:rsidRDefault="006C0F57" w:rsidP="006C0F57">
            <w:pPr>
              <w:tabs>
                <w:tab w:val="left" w:pos="426"/>
              </w:tabs>
              <w:spacing w:after="0" w:line="240" w:lineRule="auto"/>
              <w:ind w:right="-101"/>
              <w:rPr>
                <w:rFonts w:ascii="Times New Roman" w:hAnsi="Times New Roman" w:cs="Times New Roman"/>
                <w:bCs/>
                <w:sz w:val="24"/>
              </w:rPr>
            </w:pPr>
            <w:r w:rsidRPr="006C0F57">
              <w:rPr>
                <w:rFonts w:ascii="Times New Roman" w:hAnsi="Times New Roman" w:cs="Times New Roman"/>
                <w:bCs/>
                <w:sz w:val="24"/>
              </w:rPr>
              <w:t>1.2. Цели учебной практики………………………………………………………………………</w:t>
            </w:r>
          </w:p>
          <w:p w:rsidR="006C0F57" w:rsidRPr="006C0F57" w:rsidRDefault="006C0F57" w:rsidP="006C0F57">
            <w:pPr>
              <w:spacing w:after="0" w:line="240" w:lineRule="auto"/>
              <w:ind w:right="-101"/>
              <w:rPr>
                <w:rFonts w:ascii="Times New Roman" w:hAnsi="Times New Roman" w:cs="Times New Roman"/>
                <w:bCs/>
                <w:sz w:val="24"/>
              </w:rPr>
            </w:pPr>
            <w:r w:rsidRPr="006C0F57">
              <w:rPr>
                <w:rFonts w:ascii="Times New Roman" w:hAnsi="Times New Roman" w:cs="Times New Roman"/>
                <w:bCs/>
                <w:sz w:val="24"/>
              </w:rPr>
              <w:t>1.3. Формы контроля……………………………………………………………………………...</w:t>
            </w:r>
          </w:p>
          <w:p w:rsidR="006C0F57" w:rsidRPr="006C0F57" w:rsidRDefault="006C0F57" w:rsidP="006C0F57">
            <w:pPr>
              <w:spacing w:after="0" w:line="240" w:lineRule="auto"/>
              <w:ind w:right="-101"/>
              <w:rPr>
                <w:rFonts w:ascii="Times New Roman" w:hAnsi="Times New Roman" w:cs="Times New Roman"/>
                <w:bCs/>
                <w:sz w:val="24"/>
              </w:rPr>
            </w:pPr>
            <w:r w:rsidRPr="006C0F57">
              <w:rPr>
                <w:rFonts w:ascii="Times New Roman" w:hAnsi="Times New Roman" w:cs="Times New Roman"/>
                <w:bCs/>
                <w:sz w:val="24"/>
              </w:rPr>
              <w:t>1.4. График практики……………………………………………………………………………...</w:t>
            </w:r>
          </w:p>
          <w:p w:rsidR="006C0F57" w:rsidRPr="006C0F57" w:rsidRDefault="006C0F57" w:rsidP="006C0F57">
            <w:pPr>
              <w:spacing w:after="0" w:line="240" w:lineRule="auto"/>
              <w:ind w:right="-101"/>
              <w:rPr>
                <w:rFonts w:ascii="Times New Roman" w:hAnsi="Times New Roman" w:cs="Times New Roman"/>
                <w:bCs/>
                <w:sz w:val="24"/>
              </w:rPr>
            </w:pPr>
            <w:r w:rsidRPr="006C0F57">
              <w:rPr>
                <w:rFonts w:ascii="Times New Roman" w:hAnsi="Times New Roman" w:cs="Times New Roman"/>
                <w:sz w:val="24"/>
              </w:rPr>
              <w:t xml:space="preserve">1.5 Перечень документов/материалов, предоставляемых </w:t>
            </w:r>
            <w:proofErr w:type="gramStart"/>
            <w:r w:rsidRPr="006C0F57">
              <w:rPr>
                <w:rFonts w:ascii="Times New Roman" w:hAnsi="Times New Roman" w:cs="Times New Roman"/>
                <w:sz w:val="24"/>
              </w:rPr>
              <w:t>обучающимися</w:t>
            </w:r>
            <w:proofErr w:type="gramEnd"/>
            <w:r w:rsidRPr="006C0F57">
              <w:rPr>
                <w:rFonts w:ascii="Times New Roman" w:hAnsi="Times New Roman" w:cs="Times New Roman"/>
                <w:sz w:val="24"/>
              </w:rPr>
              <w:t xml:space="preserve"> по итогам прох</w:t>
            </w:r>
            <w:r w:rsidRPr="006C0F57">
              <w:rPr>
                <w:rFonts w:ascii="Times New Roman" w:hAnsi="Times New Roman" w:cs="Times New Roman"/>
                <w:sz w:val="24"/>
              </w:rPr>
              <w:t>о</w:t>
            </w:r>
            <w:r w:rsidRPr="006C0F57">
              <w:rPr>
                <w:rFonts w:ascii="Times New Roman" w:hAnsi="Times New Roman" w:cs="Times New Roman"/>
                <w:sz w:val="24"/>
              </w:rPr>
              <w:t>ждения практики</w:t>
            </w:r>
            <w:r w:rsidRPr="006C0F57">
              <w:rPr>
                <w:rFonts w:ascii="Times New Roman" w:hAnsi="Times New Roman" w:cs="Times New Roman"/>
                <w:bCs/>
                <w:sz w:val="24"/>
              </w:rPr>
              <w:t>………………………………………………………………………………..</w:t>
            </w:r>
          </w:p>
          <w:p w:rsidR="006C0F57" w:rsidRPr="006C0F57" w:rsidRDefault="006C0F57" w:rsidP="006C0F57">
            <w:pPr>
              <w:spacing w:after="0" w:line="240" w:lineRule="auto"/>
              <w:ind w:right="-101"/>
              <w:rPr>
                <w:rFonts w:ascii="Times New Roman" w:hAnsi="Times New Roman" w:cs="Times New Roman"/>
                <w:bCs/>
                <w:sz w:val="24"/>
              </w:rPr>
            </w:pPr>
            <w:r w:rsidRPr="006C0F57">
              <w:rPr>
                <w:rFonts w:ascii="Times New Roman" w:hAnsi="Times New Roman" w:cs="Times New Roman"/>
                <w:bCs/>
                <w:sz w:val="24"/>
              </w:rPr>
              <w:t>2.СОДЕРЖАНИЕ ПРАКТИКИ…………………………………………………………………..</w:t>
            </w:r>
          </w:p>
          <w:p w:rsidR="006C0F57" w:rsidRPr="006C0F57" w:rsidRDefault="006C0F57" w:rsidP="006C0F57">
            <w:pPr>
              <w:spacing w:after="0" w:line="240" w:lineRule="auto"/>
              <w:ind w:right="-101"/>
              <w:rPr>
                <w:rFonts w:ascii="Times New Roman" w:hAnsi="Times New Roman" w:cs="Times New Roman"/>
                <w:bCs/>
                <w:sz w:val="24"/>
              </w:rPr>
            </w:pPr>
            <w:r w:rsidRPr="006C0F57">
              <w:rPr>
                <w:rFonts w:ascii="Times New Roman" w:hAnsi="Times New Roman" w:cs="Times New Roman"/>
                <w:bCs/>
                <w:sz w:val="24"/>
              </w:rPr>
              <w:t>2.1 СОДЕРЖАНИЕ УЧЕБНОЙ ПРАКТИКИ…………………………………………………...</w:t>
            </w:r>
          </w:p>
          <w:p w:rsidR="006C0F57" w:rsidRPr="006C0F57" w:rsidRDefault="006C0F57" w:rsidP="006C0F57">
            <w:pPr>
              <w:widowControl w:val="0"/>
              <w:tabs>
                <w:tab w:val="left" w:pos="0"/>
              </w:tabs>
              <w:spacing w:after="0" w:line="240" w:lineRule="auto"/>
              <w:ind w:right="-101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6C0F57">
              <w:rPr>
                <w:rFonts w:ascii="Times New Roman" w:eastAsia="Calibri" w:hAnsi="Times New Roman" w:cs="Times New Roman"/>
                <w:sz w:val="24"/>
                <w:lang w:eastAsia="en-US"/>
              </w:rPr>
              <w:t>3. КОНТРОЛЬНО-ОЦЕНОЧНЫЕ СРЕДСТВА ПРОМЕЖУТОЧНОЙ АТТЕСТАЦИИ ПО УЧЕБНОЙ ПРАКТИКЕ…………………………………………………………………………..</w:t>
            </w:r>
          </w:p>
          <w:p w:rsidR="006C0F57" w:rsidRPr="006C0F57" w:rsidRDefault="006C0F57" w:rsidP="006C0F57">
            <w:pPr>
              <w:widowControl w:val="0"/>
              <w:tabs>
                <w:tab w:val="left" w:pos="1134"/>
              </w:tabs>
              <w:spacing w:after="0" w:line="240" w:lineRule="auto"/>
              <w:ind w:right="-101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6C0F57">
              <w:rPr>
                <w:rFonts w:ascii="Times New Roman" w:eastAsia="Calibri" w:hAnsi="Times New Roman" w:cs="Times New Roman"/>
                <w:sz w:val="24"/>
                <w:lang w:eastAsia="en-US"/>
              </w:rPr>
              <w:t>3.1. Задания дифференцированного зачета по учебной практике……………………………..</w:t>
            </w:r>
          </w:p>
          <w:p w:rsidR="006C0F57" w:rsidRPr="006C0F57" w:rsidRDefault="006C0F57" w:rsidP="006C0F57">
            <w:pPr>
              <w:widowControl w:val="0"/>
              <w:spacing w:after="0" w:line="240" w:lineRule="auto"/>
              <w:ind w:right="-101"/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</w:pPr>
            <w:r w:rsidRPr="006C0F57"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  <w:t>4</w:t>
            </w:r>
            <w:r w:rsidRPr="006C0F57">
              <w:rPr>
                <w:rFonts w:ascii="Times New Roman" w:eastAsia="Calibri" w:hAnsi="Times New Roman" w:cs="Times New Roman"/>
                <w:bCs/>
                <w:caps/>
                <w:sz w:val="24"/>
                <w:lang w:eastAsia="en-US"/>
              </w:rPr>
              <w:t>. Материально-техническое обеспечение учебной практикИ…………..</w:t>
            </w:r>
          </w:p>
          <w:p w:rsidR="006C0F57" w:rsidRPr="006C0F57" w:rsidRDefault="006C0F57" w:rsidP="006C0F57">
            <w:pPr>
              <w:widowControl w:val="0"/>
              <w:spacing w:after="0" w:line="240" w:lineRule="auto"/>
              <w:ind w:right="-101"/>
              <w:outlineLvl w:val="1"/>
              <w:rPr>
                <w:rFonts w:ascii="Times New Roman" w:hAnsi="Times New Roman" w:cs="Times New Roman"/>
                <w:bCs/>
                <w:caps/>
                <w:sz w:val="24"/>
                <w:lang w:eastAsia="en-US"/>
              </w:rPr>
            </w:pPr>
            <w:r w:rsidRPr="006C0F57">
              <w:rPr>
                <w:rFonts w:ascii="Times New Roman" w:hAnsi="Times New Roman" w:cs="Times New Roman"/>
                <w:bCs/>
                <w:caps/>
                <w:sz w:val="24"/>
                <w:lang w:eastAsia="en-US"/>
              </w:rPr>
              <w:t>5.Информационное обеспечение УЧЕБНОЙ ПРАКТИКИ…………………………</w:t>
            </w:r>
          </w:p>
          <w:p w:rsidR="006C0F57" w:rsidRPr="006C0F57" w:rsidRDefault="006C0F57" w:rsidP="00286E86">
            <w:pPr>
              <w:spacing w:after="0" w:line="240" w:lineRule="auto"/>
              <w:ind w:right="-101"/>
              <w:rPr>
                <w:rFonts w:ascii="Times New Roman" w:hAnsi="Times New Roman" w:cs="Times New Roman"/>
                <w:bCs/>
                <w:sz w:val="24"/>
              </w:rPr>
            </w:pPr>
            <w:r w:rsidRPr="006C0F57">
              <w:rPr>
                <w:rFonts w:ascii="Times New Roman" w:hAnsi="Times New Roman" w:cs="Times New Roman"/>
                <w:sz w:val="24"/>
              </w:rPr>
              <w:t>Приложение 1……………………………………………………………………………………...</w:t>
            </w:r>
          </w:p>
          <w:p w:rsidR="006C0F57" w:rsidRPr="006C0F57" w:rsidRDefault="006C0F57" w:rsidP="006C0F57">
            <w:pPr>
              <w:spacing w:after="0" w:line="240" w:lineRule="auto"/>
              <w:rPr>
                <w:rFonts w:ascii="Times New Roman" w:hAnsi="Times New Roman" w:cs="Times New Roman"/>
                <w:bCs/>
                <w:sz w:val="32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6C0F57" w:rsidRPr="006C0F57" w:rsidRDefault="006C0F57" w:rsidP="006C0F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6C0F57"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  <w:p w:rsidR="006C0F57" w:rsidRPr="006C0F57" w:rsidRDefault="006C0F57" w:rsidP="006C0F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6C0F57"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  <w:p w:rsidR="006C0F57" w:rsidRPr="006C0F57" w:rsidRDefault="006C0F57" w:rsidP="006C0F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6C0F57"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  <w:p w:rsidR="006C0F57" w:rsidRPr="006C0F57" w:rsidRDefault="006C0F57" w:rsidP="006C0F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5</w:t>
            </w:r>
          </w:p>
          <w:p w:rsidR="006C0F57" w:rsidRPr="006C0F57" w:rsidRDefault="006C0F57" w:rsidP="006C0F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5</w:t>
            </w:r>
          </w:p>
          <w:p w:rsidR="006C0F57" w:rsidRPr="006C0F57" w:rsidRDefault="006C0F57" w:rsidP="006C0F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  <w:p w:rsidR="006C0F57" w:rsidRPr="006C0F57" w:rsidRDefault="006C0F57" w:rsidP="006C0F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5</w:t>
            </w:r>
          </w:p>
          <w:p w:rsidR="006C0F57" w:rsidRPr="006C0F57" w:rsidRDefault="006C0F57" w:rsidP="006C0F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6C0F57">
              <w:rPr>
                <w:rFonts w:ascii="Times New Roman" w:hAnsi="Times New Roman" w:cs="Times New Roman"/>
                <w:bCs/>
                <w:sz w:val="24"/>
                <w:szCs w:val="28"/>
              </w:rPr>
              <w:t>7</w:t>
            </w:r>
          </w:p>
          <w:p w:rsidR="006C0F57" w:rsidRPr="006C0F57" w:rsidRDefault="006C0F57" w:rsidP="006C0F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6C0F57">
              <w:rPr>
                <w:rFonts w:ascii="Times New Roman" w:hAnsi="Times New Roman" w:cs="Times New Roman"/>
                <w:bCs/>
                <w:sz w:val="24"/>
                <w:szCs w:val="28"/>
              </w:rPr>
              <w:t>7</w:t>
            </w:r>
          </w:p>
          <w:p w:rsidR="006C0F57" w:rsidRPr="006C0F57" w:rsidRDefault="006C0F57" w:rsidP="006C0F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  <w:p w:rsidR="006C0F57" w:rsidRPr="006C0F57" w:rsidRDefault="006C0F57" w:rsidP="006C0F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6C0F57">
              <w:rPr>
                <w:rFonts w:ascii="Times New Roman" w:hAnsi="Times New Roman" w:cs="Times New Roman"/>
                <w:bCs/>
                <w:sz w:val="24"/>
                <w:szCs w:val="28"/>
              </w:rPr>
              <w:t>8</w:t>
            </w:r>
          </w:p>
          <w:p w:rsidR="006C0F57" w:rsidRPr="006C0F57" w:rsidRDefault="006C0F57" w:rsidP="006C0F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6C0F57">
              <w:rPr>
                <w:rFonts w:ascii="Times New Roman" w:hAnsi="Times New Roman" w:cs="Times New Roman"/>
                <w:bCs/>
                <w:sz w:val="24"/>
                <w:szCs w:val="28"/>
              </w:rPr>
              <w:t>8</w:t>
            </w:r>
          </w:p>
          <w:p w:rsidR="006C0F57" w:rsidRPr="006C0F57" w:rsidRDefault="006C0F57" w:rsidP="006C0F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9</w:t>
            </w:r>
          </w:p>
          <w:p w:rsidR="006C0F57" w:rsidRPr="006C0F57" w:rsidRDefault="006C0F57" w:rsidP="006C0F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9</w:t>
            </w:r>
          </w:p>
          <w:p w:rsidR="006C0F57" w:rsidRPr="006C0F57" w:rsidRDefault="006C0F57" w:rsidP="006C0F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6C0F57"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  <w:p w:rsidR="006C0F57" w:rsidRPr="006C0F57" w:rsidRDefault="006C0F57" w:rsidP="006C0F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</w:tbl>
    <w:p w:rsidR="006C0F57" w:rsidRDefault="006C0F57" w:rsidP="006C0F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6647" w:rsidRDefault="00B26647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783B" w:rsidRPr="0021783B" w:rsidRDefault="0021783B" w:rsidP="00FE1D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I</w:t>
      </w:r>
      <w:r w:rsidRPr="0021783B">
        <w:rPr>
          <w:rFonts w:ascii="Times New Roman" w:hAnsi="Times New Roman" w:cs="Times New Roman"/>
          <w:b/>
          <w:bCs/>
          <w:sz w:val="24"/>
          <w:szCs w:val="24"/>
        </w:rPr>
        <w:t>. ПАСПОРТ ПРОГРАММЫ УЧЕБНОЙ ПРАКТИКИ</w:t>
      </w:r>
    </w:p>
    <w:p w:rsidR="00E15FD3" w:rsidRDefault="00E15FD3" w:rsidP="00E15F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369A2" w:rsidRPr="005369A2" w:rsidRDefault="005369A2" w:rsidP="00E15F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69A2">
        <w:rPr>
          <w:rFonts w:ascii="Times New Roman" w:eastAsia="Times New Roman" w:hAnsi="Times New Roman" w:cs="Times New Roman"/>
          <w:b/>
          <w:bCs/>
          <w:sz w:val="24"/>
          <w:szCs w:val="24"/>
        </w:rPr>
        <w:t>1.1. Область применения программы</w:t>
      </w:r>
    </w:p>
    <w:p w:rsidR="005369A2" w:rsidRPr="005369A2" w:rsidRDefault="005369A2" w:rsidP="00E15F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69A2">
        <w:rPr>
          <w:rFonts w:ascii="Times New Roman" w:eastAsia="Times New Roman" w:hAnsi="Times New Roman" w:cs="Times New Roman"/>
          <w:sz w:val="24"/>
          <w:szCs w:val="24"/>
        </w:rPr>
        <w:t>Программа учебной практик</w:t>
      </w:r>
      <w:r w:rsidR="00D450D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369A2">
        <w:rPr>
          <w:rFonts w:ascii="Times New Roman" w:eastAsia="Times New Roman" w:hAnsi="Times New Roman" w:cs="Times New Roman"/>
          <w:sz w:val="24"/>
          <w:szCs w:val="24"/>
        </w:rPr>
        <w:t xml:space="preserve"> по профессиональному модулю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ПМ.02 Проверка и н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ладка электрооборудования</w:t>
      </w:r>
      <w:r w:rsidRPr="005369A2">
        <w:rPr>
          <w:rFonts w:ascii="Times New Roman" w:eastAsia="Times New Roman" w:hAnsi="Times New Roman" w:cs="Times New Roman"/>
          <w:sz w:val="24"/>
          <w:szCs w:val="24"/>
        </w:rPr>
        <w:t xml:space="preserve"> является частью Программы подготовки квалифицированных р</w:t>
      </w:r>
      <w:r w:rsidRPr="005369A2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369A2">
        <w:rPr>
          <w:rFonts w:ascii="Times New Roman" w:eastAsia="Times New Roman" w:hAnsi="Times New Roman" w:cs="Times New Roman"/>
          <w:sz w:val="24"/>
          <w:szCs w:val="24"/>
        </w:rPr>
        <w:t>бочих, служащих по профессии 13.01.10 Электромонтер по ремонту и обслуживанию электр</w:t>
      </w:r>
      <w:r w:rsidRPr="005369A2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369A2">
        <w:rPr>
          <w:rFonts w:ascii="Times New Roman" w:eastAsia="Times New Roman" w:hAnsi="Times New Roman" w:cs="Times New Roman"/>
          <w:sz w:val="24"/>
          <w:szCs w:val="24"/>
        </w:rPr>
        <w:t xml:space="preserve">оборудования (по отраслям) в части освоения квалификации </w:t>
      </w:r>
      <w:r w:rsidRPr="005369A2">
        <w:rPr>
          <w:rFonts w:ascii="Times New Roman" w:eastAsia="Times New Roman" w:hAnsi="Times New Roman" w:cs="Times New Roman"/>
          <w:b/>
          <w:sz w:val="24"/>
          <w:szCs w:val="24"/>
        </w:rPr>
        <w:t>Электромонтер по ремонту и о</w:t>
      </w:r>
      <w:r w:rsidRPr="005369A2">
        <w:rPr>
          <w:rFonts w:ascii="Times New Roman" w:eastAsia="Times New Roman" w:hAnsi="Times New Roman" w:cs="Times New Roman"/>
          <w:b/>
          <w:sz w:val="24"/>
          <w:szCs w:val="24"/>
        </w:rPr>
        <w:t>б</w:t>
      </w:r>
      <w:r w:rsidRPr="005369A2">
        <w:rPr>
          <w:rFonts w:ascii="Times New Roman" w:eastAsia="Times New Roman" w:hAnsi="Times New Roman" w:cs="Times New Roman"/>
          <w:b/>
          <w:sz w:val="24"/>
          <w:szCs w:val="24"/>
        </w:rPr>
        <w:t xml:space="preserve">служиванию электрооборудования </w:t>
      </w:r>
      <w:r w:rsidRPr="005369A2">
        <w:rPr>
          <w:rFonts w:ascii="Times New Roman" w:eastAsia="Times New Roman" w:hAnsi="Times New Roman" w:cs="Times New Roman"/>
          <w:sz w:val="24"/>
          <w:szCs w:val="24"/>
        </w:rPr>
        <w:t>и основного вида проф</w:t>
      </w:r>
      <w:r w:rsidR="00A64A4A">
        <w:rPr>
          <w:rFonts w:ascii="Times New Roman" w:eastAsia="Times New Roman" w:hAnsi="Times New Roman" w:cs="Times New Roman"/>
          <w:sz w:val="24"/>
          <w:szCs w:val="24"/>
        </w:rPr>
        <w:t>ессиональной деятельности (</w:t>
      </w:r>
      <w:r w:rsidR="00A64A4A" w:rsidRPr="00E15FD3">
        <w:rPr>
          <w:rFonts w:ascii="Times New Roman" w:eastAsia="Times New Roman" w:hAnsi="Times New Roman" w:cs="Times New Roman"/>
          <w:b/>
          <w:sz w:val="24"/>
          <w:szCs w:val="24"/>
        </w:rPr>
        <w:t>ВПД 2</w:t>
      </w:r>
      <w:r w:rsidRPr="005369A2">
        <w:rPr>
          <w:rFonts w:ascii="Times New Roman" w:eastAsia="Times New Roman" w:hAnsi="Times New Roman" w:cs="Times New Roman"/>
          <w:sz w:val="24"/>
          <w:szCs w:val="24"/>
        </w:rPr>
        <w:t xml:space="preserve">): </w:t>
      </w:r>
      <w:r w:rsidR="00A64A4A">
        <w:rPr>
          <w:rFonts w:ascii="Times New Roman" w:eastAsia="Times New Roman" w:hAnsi="Times New Roman" w:cs="Times New Roman"/>
          <w:b/>
          <w:sz w:val="24"/>
          <w:szCs w:val="24"/>
        </w:rPr>
        <w:t>«Проверка и наладка электрооборудования</w:t>
      </w:r>
      <w:r w:rsidRPr="005369A2">
        <w:rPr>
          <w:rFonts w:ascii="Times New Roman" w:eastAsia="Times New Roman" w:hAnsi="Times New Roman" w:cs="Times New Roman"/>
          <w:b/>
          <w:sz w:val="24"/>
          <w:szCs w:val="24"/>
        </w:rPr>
        <w:t>».</w:t>
      </w:r>
    </w:p>
    <w:p w:rsidR="0021783B" w:rsidRPr="005369A2" w:rsidRDefault="0021783B" w:rsidP="00E15F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1783B" w:rsidRPr="0021783B" w:rsidRDefault="0021783B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1783B">
        <w:rPr>
          <w:rFonts w:ascii="Times New Roman" w:hAnsi="Times New Roman" w:cs="Times New Roman"/>
          <w:b/>
          <w:bCs/>
          <w:sz w:val="24"/>
          <w:szCs w:val="24"/>
        </w:rPr>
        <w:t>1.2. Цели учебной практики</w:t>
      </w:r>
    </w:p>
    <w:p w:rsidR="0021783B" w:rsidRPr="0021783B" w:rsidRDefault="0021783B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64A4A" w:rsidRPr="00A64A4A" w:rsidRDefault="00A64A4A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A4A">
        <w:rPr>
          <w:rFonts w:ascii="Times New Roman" w:eastAsia="Times New Roman" w:hAnsi="Times New Roman" w:cs="Times New Roman"/>
          <w:b/>
          <w:bCs/>
          <w:sz w:val="24"/>
          <w:szCs w:val="24"/>
        </w:rPr>
        <w:t>Цели учебной практики:</w:t>
      </w:r>
      <w:r w:rsidRPr="00A64A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64A4A" w:rsidRPr="00A64A4A" w:rsidRDefault="00A64A4A" w:rsidP="00E15FD3">
      <w:pPr>
        <w:numPr>
          <w:ilvl w:val="0"/>
          <w:numId w:val="14"/>
        </w:numPr>
        <w:tabs>
          <w:tab w:val="clear" w:pos="126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A4A">
        <w:rPr>
          <w:rFonts w:ascii="Times New Roman" w:eastAsia="Times New Roman" w:hAnsi="Times New Roman" w:cs="Times New Roman"/>
          <w:sz w:val="24"/>
          <w:szCs w:val="24"/>
        </w:rPr>
        <w:t xml:space="preserve">Сформировать у обучающихся профессиональные первоначальные практические умения в рамках профессионального модуля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ПМ.02 Проверка и наладка электрооборудов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ния;</w:t>
      </w:r>
    </w:p>
    <w:p w:rsidR="0021783B" w:rsidRPr="00A64A4A" w:rsidRDefault="00E15FD3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A64A4A" w:rsidRPr="00A64A4A">
        <w:rPr>
          <w:rFonts w:ascii="Times New Roman" w:eastAsia="Times New Roman" w:hAnsi="Times New Roman" w:cs="Times New Roman"/>
          <w:sz w:val="24"/>
          <w:szCs w:val="24"/>
        </w:rPr>
        <w:t xml:space="preserve">Обучить трудовым приемам, операциям и способам выполнения трудовых процессов, характерных для соответствующей профессии и необходимых для последующего освоения </w:t>
      </w:r>
      <w:proofErr w:type="gramStart"/>
      <w:r w:rsidR="00A64A4A" w:rsidRPr="00A64A4A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="00A64A4A" w:rsidRPr="00A64A4A">
        <w:rPr>
          <w:rFonts w:ascii="Times New Roman" w:eastAsia="Times New Roman" w:hAnsi="Times New Roman" w:cs="Times New Roman"/>
          <w:sz w:val="24"/>
          <w:szCs w:val="24"/>
        </w:rPr>
        <w:t xml:space="preserve"> общих и профессиональных компетенций по избранной профессии</w:t>
      </w:r>
    </w:p>
    <w:p w:rsidR="00E15FD3" w:rsidRDefault="00E15FD3" w:rsidP="00E15F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661EA" w:rsidRPr="006661EA" w:rsidRDefault="006661EA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661EA">
        <w:rPr>
          <w:rFonts w:ascii="Times New Roman" w:hAnsi="Times New Roman" w:cs="Times New Roman"/>
          <w:b/>
          <w:bCs/>
          <w:sz w:val="24"/>
          <w:szCs w:val="24"/>
        </w:rPr>
        <w:t xml:space="preserve">Результатом освоения </w:t>
      </w:r>
      <w:r w:rsidRPr="00E15FD3">
        <w:rPr>
          <w:rFonts w:ascii="Times New Roman" w:hAnsi="Times New Roman" w:cs="Times New Roman"/>
          <w:bCs/>
          <w:sz w:val="24"/>
          <w:szCs w:val="24"/>
        </w:rPr>
        <w:t>программы учебной практик</w:t>
      </w:r>
      <w:r w:rsidR="00D450DC">
        <w:rPr>
          <w:rFonts w:ascii="Times New Roman" w:hAnsi="Times New Roman" w:cs="Times New Roman"/>
          <w:bCs/>
          <w:sz w:val="24"/>
          <w:szCs w:val="24"/>
        </w:rPr>
        <w:t>и</w:t>
      </w:r>
      <w:r w:rsidRPr="00E15FD3">
        <w:rPr>
          <w:rFonts w:ascii="Times New Roman" w:hAnsi="Times New Roman" w:cs="Times New Roman"/>
          <w:bCs/>
          <w:sz w:val="24"/>
          <w:szCs w:val="24"/>
        </w:rPr>
        <w:t xml:space="preserve"> являются:</w:t>
      </w:r>
    </w:p>
    <w:p w:rsidR="00E418EB" w:rsidRDefault="006661EA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661EA">
        <w:rPr>
          <w:rFonts w:ascii="Times New Roman" w:hAnsi="Times New Roman" w:cs="Times New Roman"/>
          <w:b/>
          <w:bCs/>
          <w:sz w:val="24"/>
          <w:szCs w:val="24"/>
        </w:rPr>
        <w:t>умения:</w:t>
      </w:r>
    </w:p>
    <w:p w:rsidR="00E418EB" w:rsidRDefault="00E418EB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E418EB">
        <w:rPr>
          <w:rFonts w:ascii="Times New Roman" w:hAnsi="Times New Roman" w:cs="Times New Roman"/>
          <w:bCs/>
          <w:sz w:val="24"/>
          <w:szCs w:val="24"/>
        </w:rPr>
        <w:t>Выполнять</w:t>
      </w:r>
      <w:r>
        <w:rPr>
          <w:rFonts w:ascii="Times New Roman" w:hAnsi="Times New Roman" w:cs="Times New Roman"/>
          <w:bCs/>
          <w:sz w:val="24"/>
          <w:szCs w:val="24"/>
        </w:rPr>
        <w:t xml:space="preserve"> испытания и наладку осветительных электроустановок;</w:t>
      </w:r>
    </w:p>
    <w:p w:rsidR="00E418EB" w:rsidRDefault="00E418EB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-Проводить электрические измерения;</w:t>
      </w:r>
    </w:p>
    <w:p w:rsidR="00E418EB" w:rsidRDefault="00E418EB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-Снимать показания приборов;</w:t>
      </w:r>
    </w:p>
    <w:p w:rsidR="00E418EB" w:rsidRDefault="00E418EB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-Проверять электрооборудование на соответствие  чертежам, электрическим схемам, техническим условиям.</w:t>
      </w:r>
    </w:p>
    <w:p w:rsidR="00E418EB" w:rsidRDefault="00E418EB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Знания:</w:t>
      </w:r>
    </w:p>
    <w:p w:rsidR="00837FF1" w:rsidRDefault="00E418EB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-Общую классификацию  измерительных приборов</w:t>
      </w:r>
      <w:r w:rsidR="00837FF1">
        <w:rPr>
          <w:rFonts w:ascii="Times New Roman" w:hAnsi="Times New Roman" w:cs="Times New Roman"/>
          <w:bCs/>
          <w:sz w:val="24"/>
          <w:szCs w:val="24"/>
        </w:rPr>
        <w:t>;</w:t>
      </w:r>
    </w:p>
    <w:p w:rsidR="00837FF1" w:rsidRDefault="00837FF1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-Схемы включения приборов в электрическую цепь;</w:t>
      </w:r>
    </w:p>
    <w:p w:rsidR="00837FF1" w:rsidRDefault="00837FF1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-Документацию на техническое обслуживание приборов;</w:t>
      </w:r>
    </w:p>
    <w:p w:rsidR="00837FF1" w:rsidRDefault="00837FF1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-Систему эксплуатации и поверки приборов;</w:t>
      </w:r>
    </w:p>
    <w:p w:rsidR="0021783B" w:rsidRPr="00E418EB" w:rsidRDefault="00837FF1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-Общие правила технического обслуживания измерительных приборов;</w:t>
      </w:r>
      <w:r w:rsidR="00E418EB" w:rsidRPr="00E418E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1783B" w:rsidRPr="00837FF1" w:rsidRDefault="00837FF1" w:rsidP="00E15F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Практический опыт:</w:t>
      </w:r>
    </w:p>
    <w:p w:rsidR="00F61029" w:rsidRPr="0099072F" w:rsidRDefault="00F61029" w:rsidP="00E15F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9072F">
        <w:rPr>
          <w:rFonts w:ascii="Times New Roman" w:hAnsi="Times New Roman" w:cs="Times New Roman"/>
          <w:sz w:val="24"/>
          <w:szCs w:val="24"/>
        </w:rPr>
        <w:t>заполнения технологической документации;</w:t>
      </w:r>
    </w:p>
    <w:p w:rsidR="00F61029" w:rsidRPr="0099072F" w:rsidRDefault="00F61029" w:rsidP="00E15F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072F">
        <w:rPr>
          <w:rFonts w:ascii="Times New Roman" w:hAnsi="Times New Roman" w:cs="Times New Roman"/>
          <w:sz w:val="24"/>
          <w:szCs w:val="24"/>
        </w:rPr>
        <w:t>-  работа с измерительными приборами, средствами измерений, стендами</w:t>
      </w:r>
    </w:p>
    <w:p w:rsidR="0021783B" w:rsidRPr="00837FF1" w:rsidRDefault="00837FF1" w:rsidP="00E15F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Профессиональные и общие компетенции:</w:t>
      </w:r>
    </w:p>
    <w:tbl>
      <w:tblPr>
        <w:tblW w:w="10109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753"/>
        <w:gridCol w:w="3969"/>
        <w:gridCol w:w="5387"/>
      </w:tblGrid>
      <w:tr w:rsidR="0021783B" w:rsidRPr="0021783B" w:rsidTr="005A2977">
        <w:trPr>
          <w:tblCellSpacing w:w="7" w:type="dxa"/>
        </w:trPr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1783B" w:rsidRPr="0021783B" w:rsidRDefault="0021783B" w:rsidP="00FE1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1783B" w:rsidRPr="0021783B" w:rsidRDefault="0021783B" w:rsidP="00FE1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5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783B" w:rsidRPr="0021783B" w:rsidRDefault="0021783B" w:rsidP="00FE1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Показатели оценки результата (ПК)</w:t>
            </w:r>
          </w:p>
        </w:tc>
      </w:tr>
      <w:tr w:rsidR="0021783B" w:rsidRPr="0021783B" w:rsidTr="005A2977">
        <w:trPr>
          <w:tblCellSpacing w:w="7" w:type="dxa"/>
        </w:trPr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ПК 2.1.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 Принимать в эксплуатацию отр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монтированное электрооборудование и включать его в работу</w:t>
            </w:r>
          </w:p>
        </w:tc>
        <w:tc>
          <w:tcPr>
            <w:tcW w:w="5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- точность и скорость чтения чертежей;</w:t>
            </w:r>
          </w:p>
          <w:p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- выбор технологического оборудования и техн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логической оснастки: приспособлений, контрол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но-измерительных приборов и вспомогательного инструмента;</w:t>
            </w:r>
          </w:p>
          <w:p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- соблюдение безопасных приемов труда</w:t>
            </w:r>
          </w:p>
        </w:tc>
      </w:tr>
      <w:tr w:rsidR="0021783B" w:rsidRPr="0021783B" w:rsidTr="005A2977">
        <w:trPr>
          <w:tblCellSpacing w:w="7" w:type="dxa"/>
        </w:trPr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ПК 2.2.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 Производить испытания и пробный пуск машин под наблюдением инж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нерно-технического персонала</w:t>
            </w:r>
          </w:p>
        </w:tc>
        <w:tc>
          <w:tcPr>
            <w:tcW w:w="5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- точность и скорость чтения чертежей;</w:t>
            </w:r>
          </w:p>
          <w:p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- выбор технологического оборудования и техн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логической оснастки: приспособлений, контрол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но- измерительных приборов и вспомогательного инструмента;</w:t>
            </w:r>
          </w:p>
          <w:p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- соблюдение безопасных приемов труда</w:t>
            </w:r>
          </w:p>
        </w:tc>
      </w:tr>
      <w:tr w:rsidR="0021783B" w:rsidRPr="0021783B" w:rsidTr="005A2977">
        <w:trPr>
          <w:tblCellSpacing w:w="7" w:type="dxa"/>
        </w:trPr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ПК 2.3.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Настраивать и регулировать ко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 xml:space="preserve">трольно-измерительные приборы и 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инструменты</w:t>
            </w:r>
          </w:p>
        </w:tc>
        <w:tc>
          <w:tcPr>
            <w:tcW w:w="5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точность и скорость чтения чертежей;</w:t>
            </w:r>
          </w:p>
          <w:p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- выбор технологического оборудования и техн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логической оснастки: приспособлений, контрол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но- измерительных приборов и вспомогательного инструмента;</w:t>
            </w:r>
          </w:p>
          <w:p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- соблюдение безопасных приемов труда</w:t>
            </w:r>
          </w:p>
        </w:tc>
      </w:tr>
      <w:tr w:rsidR="00D433A8" w:rsidRPr="00D433A8" w:rsidTr="005A2977">
        <w:trPr>
          <w:tblCellSpacing w:w="7" w:type="dxa"/>
        </w:trPr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33A8" w:rsidRPr="0021783B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33A8" w:rsidRPr="0021783B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сии, проявлять к ней устойчивый и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терес</w:t>
            </w:r>
          </w:p>
        </w:tc>
        <w:tc>
          <w:tcPr>
            <w:tcW w:w="5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33A8" w:rsidRPr="00D433A8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 xml:space="preserve"> - демонстрация интереса  к будущей профессии</w:t>
            </w:r>
          </w:p>
        </w:tc>
      </w:tr>
      <w:tr w:rsidR="00D433A8" w:rsidRPr="00D433A8" w:rsidTr="005A2977">
        <w:trPr>
          <w:tblCellSpacing w:w="7" w:type="dxa"/>
        </w:trPr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33A8" w:rsidRPr="0021783B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33A8" w:rsidRPr="0021783B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тельность, исходя из цели и способов ее достижения, определенных рук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водителем</w:t>
            </w:r>
          </w:p>
        </w:tc>
        <w:tc>
          <w:tcPr>
            <w:tcW w:w="5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33A8" w:rsidRPr="00D433A8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 xml:space="preserve"> - выбор и применение методов и способов реш</w:t>
            </w: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>ния профессиональных задач в области технологии ремонта и обслуживания электрооборудования;</w:t>
            </w:r>
          </w:p>
          <w:p w:rsidR="00D433A8" w:rsidRPr="00D433A8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 xml:space="preserve"> - оценка эффективности и качества выполнения</w:t>
            </w:r>
          </w:p>
        </w:tc>
      </w:tr>
      <w:tr w:rsidR="00D433A8" w:rsidRPr="00D433A8" w:rsidTr="005A2977">
        <w:trPr>
          <w:tblCellSpacing w:w="7" w:type="dxa"/>
        </w:trPr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33A8" w:rsidRPr="0021783B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33A8" w:rsidRPr="0021783B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ственной деятельности, нести отве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ственность за результаты своей раб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</w:p>
        </w:tc>
        <w:tc>
          <w:tcPr>
            <w:tcW w:w="5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33A8" w:rsidRPr="00D433A8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 xml:space="preserve"> - организация самостоятельных знаний при изуч</w:t>
            </w: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>нии профессионального модуля;</w:t>
            </w:r>
          </w:p>
          <w:p w:rsidR="00D433A8" w:rsidRPr="00D433A8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 xml:space="preserve"> - самоанализ и коррекция результатов собстве</w:t>
            </w: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>ной работы</w:t>
            </w:r>
          </w:p>
        </w:tc>
      </w:tr>
      <w:tr w:rsidR="00D433A8" w:rsidRPr="00D433A8" w:rsidTr="005A2977">
        <w:trPr>
          <w:tblCellSpacing w:w="7" w:type="dxa"/>
        </w:trPr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33A8" w:rsidRPr="0021783B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33A8" w:rsidRPr="0021783B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информации, необходимой для эффективного в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полнения профессиональных задач</w:t>
            </w:r>
          </w:p>
        </w:tc>
        <w:tc>
          <w:tcPr>
            <w:tcW w:w="5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33A8" w:rsidRPr="00D433A8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 xml:space="preserve"> - эффективный поиск необходимой информации;</w:t>
            </w:r>
          </w:p>
          <w:p w:rsidR="00D433A8" w:rsidRPr="00D433A8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 xml:space="preserve"> - использование различных источников, включая электронные ресурсы</w:t>
            </w:r>
          </w:p>
        </w:tc>
      </w:tr>
      <w:tr w:rsidR="00D433A8" w:rsidRPr="00D433A8" w:rsidTr="005A2977">
        <w:trPr>
          <w:tblCellSpacing w:w="7" w:type="dxa"/>
        </w:trPr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33A8" w:rsidRPr="0021783B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33A8" w:rsidRPr="0021783B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5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33A8" w:rsidRPr="00D433A8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 xml:space="preserve"> - анализ инноваций в области разработки новых приемов и способов ремонта электрооборудования;</w:t>
            </w:r>
          </w:p>
          <w:p w:rsidR="00D433A8" w:rsidRPr="00D433A8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 xml:space="preserve"> - демонстрация навыков использования информ</w:t>
            </w: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>ционно-коммуникационные технологии в профе</w:t>
            </w: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>сиональной деятельности</w:t>
            </w:r>
          </w:p>
        </w:tc>
      </w:tr>
      <w:tr w:rsidR="00D433A8" w:rsidRPr="00D433A8" w:rsidTr="005A2977">
        <w:trPr>
          <w:tblCellSpacing w:w="7" w:type="dxa"/>
        </w:trPr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33A8" w:rsidRPr="0021783B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33A8" w:rsidRPr="0021783B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Работать в команде, эффективно о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щаться с коллегами, руководством, клиентами</w:t>
            </w:r>
          </w:p>
        </w:tc>
        <w:tc>
          <w:tcPr>
            <w:tcW w:w="5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33A8" w:rsidRPr="00D433A8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 xml:space="preserve"> - взаимодействие с </w:t>
            </w:r>
            <w:proofErr w:type="gramStart"/>
            <w:r w:rsidRPr="00D433A8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D433A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433A8" w:rsidRPr="00D433A8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 xml:space="preserve"> - преподавателями и мастерами в ходе обучения;</w:t>
            </w:r>
          </w:p>
          <w:p w:rsidR="00D433A8" w:rsidRPr="00D433A8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 xml:space="preserve"> - самоанализ и коррекция результатов собстве</w:t>
            </w: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>ной работы</w:t>
            </w:r>
          </w:p>
        </w:tc>
      </w:tr>
      <w:tr w:rsidR="00D433A8" w:rsidRPr="0021783B" w:rsidTr="005A2977">
        <w:trPr>
          <w:tblCellSpacing w:w="7" w:type="dxa"/>
        </w:trPr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33A8" w:rsidRPr="0021783B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33A8" w:rsidRPr="0021783B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Исполнять воинскую обязанность, в том числе с применением получе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ных профессиональных знаний</w:t>
            </w:r>
          </w:p>
        </w:tc>
        <w:tc>
          <w:tcPr>
            <w:tcW w:w="5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33A8" w:rsidRPr="00D433A8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>- демонстрация готовности к исполнению вои</w:t>
            </w: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>ской обязанности</w:t>
            </w:r>
          </w:p>
        </w:tc>
      </w:tr>
      <w:tr w:rsidR="005A2977" w:rsidRPr="0021783B" w:rsidTr="005A2977">
        <w:trPr>
          <w:tblCellSpacing w:w="7" w:type="dxa"/>
        </w:trPr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2977" w:rsidRPr="0021783B" w:rsidRDefault="005A2977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18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2977" w:rsidRPr="005A2977" w:rsidRDefault="005A2977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2977">
              <w:rPr>
                <w:rFonts w:ascii="Times New Roman" w:hAnsi="Times New Roman" w:cs="Times New Roman"/>
                <w:sz w:val="24"/>
                <w:szCs w:val="24"/>
              </w:rPr>
              <w:t>Готовый</w:t>
            </w:r>
            <w:proofErr w:type="gramEnd"/>
            <w:r w:rsidRPr="005A2977">
              <w:rPr>
                <w:rFonts w:ascii="Times New Roman" w:hAnsi="Times New Roman" w:cs="Times New Roman"/>
                <w:sz w:val="24"/>
                <w:szCs w:val="24"/>
              </w:rPr>
              <w:t xml:space="preserve"> к самообразованию и сам</w:t>
            </w:r>
            <w:r w:rsidRPr="005A297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2977">
              <w:rPr>
                <w:rFonts w:ascii="Times New Roman" w:hAnsi="Times New Roman" w:cs="Times New Roman"/>
                <w:sz w:val="24"/>
                <w:szCs w:val="24"/>
              </w:rPr>
              <w:t>развитию, демонстрирующий созн</w:t>
            </w:r>
            <w:r w:rsidRPr="005A29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A2977">
              <w:rPr>
                <w:rFonts w:ascii="Times New Roman" w:hAnsi="Times New Roman" w:cs="Times New Roman"/>
                <w:sz w:val="24"/>
                <w:szCs w:val="24"/>
              </w:rPr>
              <w:t>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5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2977" w:rsidRDefault="005A2977" w:rsidP="005A297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готовность к самообразованию</w:t>
            </w:r>
          </w:p>
          <w:p w:rsidR="005A2977" w:rsidRPr="00D433A8" w:rsidRDefault="005A2977" w:rsidP="005A29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демонстрация сознательного отношения к непр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рывному образованию как условию успешной профессиональной и общественной деятельности</w:t>
            </w:r>
          </w:p>
        </w:tc>
      </w:tr>
      <w:tr w:rsidR="005A2977" w:rsidRPr="0021783B" w:rsidTr="005A2977">
        <w:trPr>
          <w:trHeight w:val="2189"/>
          <w:tblCellSpacing w:w="7" w:type="dxa"/>
        </w:trPr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2977" w:rsidRPr="0021783B" w:rsidRDefault="005A2977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19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2977" w:rsidRPr="005A2977" w:rsidRDefault="005A2977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2977">
              <w:rPr>
                <w:rFonts w:ascii="Times New Roman" w:hAnsi="Times New Roman" w:cs="Times New Roman"/>
                <w:sz w:val="24"/>
                <w:szCs w:val="24"/>
              </w:rPr>
              <w:t>Готовый</w:t>
            </w:r>
            <w:proofErr w:type="gramEnd"/>
            <w:r w:rsidRPr="005A2977">
              <w:rPr>
                <w:rFonts w:ascii="Times New Roman" w:hAnsi="Times New Roman" w:cs="Times New Roman"/>
                <w:sz w:val="24"/>
                <w:szCs w:val="24"/>
              </w:rPr>
              <w:t xml:space="preserve"> к выполнению професси</w:t>
            </w:r>
            <w:r w:rsidRPr="005A297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2977">
              <w:rPr>
                <w:rFonts w:ascii="Times New Roman" w:hAnsi="Times New Roman" w:cs="Times New Roman"/>
                <w:sz w:val="24"/>
                <w:szCs w:val="24"/>
              </w:rPr>
              <w:t>нальной деятельности в нестандар</w:t>
            </w:r>
            <w:r w:rsidRPr="005A297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A2977">
              <w:rPr>
                <w:rFonts w:ascii="Times New Roman" w:hAnsi="Times New Roman" w:cs="Times New Roman"/>
                <w:sz w:val="24"/>
                <w:szCs w:val="24"/>
              </w:rPr>
              <w:t>ной (внештатной) ситуации. Проя</w:t>
            </w:r>
            <w:r w:rsidRPr="005A297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A2977">
              <w:rPr>
                <w:rFonts w:ascii="Times New Roman" w:hAnsi="Times New Roman" w:cs="Times New Roman"/>
                <w:sz w:val="24"/>
                <w:szCs w:val="24"/>
              </w:rPr>
              <w:t>ляющий упорство и настойчивость в достижении цели, прикладывающий максимум усилий для ее достижения, в том числе при столкновении с трудностями</w:t>
            </w:r>
          </w:p>
        </w:tc>
        <w:tc>
          <w:tcPr>
            <w:tcW w:w="5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2977" w:rsidRDefault="005A2977" w:rsidP="005A297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готовность к выполнению профессиональной деятельности</w:t>
            </w:r>
          </w:p>
          <w:p w:rsidR="005A2977" w:rsidRDefault="005A2977" w:rsidP="005A297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проявление упорства и настойчивости в достиж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нии цели</w:t>
            </w:r>
          </w:p>
          <w:p w:rsidR="005A2977" w:rsidRPr="00D433A8" w:rsidRDefault="005A2977" w:rsidP="005A29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приложение максимума усилий для ее достиж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ния</w:t>
            </w:r>
          </w:p>
        </w:tc>
      </w:tr>
      <w:tr w:rsidR="005A2977" w:rsidRPr="0021783B" w:rsidTr="005A2977">
        <w:trPr>
          <w:tblCellSpacing w:w="7" w:type="dxa"/>
        </w:trPr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2977" w:rsidRPr="0021783B" w:rsidRDefault="005A2977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20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2977" w:rsidRPr="005A2977" w:rsidRDefault="005A2977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2977">
              <w:rPr>
                <w:rFonts w:ascii="Times New Roman" w:hAnsi="Times New Roman" w:cs="Times New Roman"/>
                <w:sz w:val="24"/>
                <w:szCs w:val="24"/>
              </w:rPr>
              <w:t>Способный</w:t>
            </w:r>
            <w:proofErr w:type="gramEnd"/>
            <w:r w:rsidRPr="005A2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2977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A2977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5A2977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A2977">
              <w:rPr>
                <w:rFonts w:ascii="Times New Roman" w:hAnsi="Times New Roman" w:cs="Times New Roman"/>
                <w:sz w:val="24"/>
                <w:szCs w:val="24"/>
              </w:rPr>
              <w:t xml:space="preserve">цифровой </w:t>
            </w:r>
            <w:r w:rsidRPr="005A2977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A2977">
              <w:rPr>
                <w:rFonts w:ascii="Times New Roman" w:hAnsi="Times New Roman" w:cs="Times New Roman"/>
                <w:sz w:val="24"/>
                <w:szCs w:val="24"/>
              </w:rPr>
              <w:t xml:space="preserve">среде </w:t>
            </w:r>
            <w:r w:rsidRPr="005A2977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5A297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A297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A2977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 </w:t>
            </w:r>
            <w:r w:rsidRPr="005A2977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A2977">
              <w:rPr>
                <w:rFonts w:ascii="Times New Roman" w:hAnsi="Times New Roman" w:cs="Times New Roman"/>
                <w:sz w:val="24"/>
                <w:szCs w:val="24"/>
              </w:rPr>
              <w:t xml:space="preserve">различные </w:t>
            </w:r>
            <w:r w:rsidRPr="005A2977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A2977">
              <w:rPr>
                <w:rFonts w:ascii="Times New Roman" w:hAnsi="Times New Roman" w:cs="Times New Roman"/>
                <w:sz w:val="24"/>
                <w:szCs w:val="24"/>
              </w:rPr>
              <w:t>цифровые средства, позволяющие во взаим</w:t>
            </w:r>
            <w:r w:rsidRPr="005A297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29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действии с другими людьми дост</w:t>
            </w:r>
            <w:r w:rsidRPr="005A297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A2977">
              <w:rPr>
                <w:rFonts w:ascii="Times New Roman" w:hAnsi="Times New Roman" w:cs="Times New Roman"/>
                <w:sz w:val="24"/>
                <w:szCs w:val="24"/>
              </w:rPr>
              <w:t>гать поставленных целей. Демонс</w:t>
            </w:r>
            <w:r w:rsidRPr="005A297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A2977">
              <w:rPr>
                <w:rFonts w:ascii="Times New Roman" w:hAnsi="Times New Roman" w:cs="Times New Roman"/>
                <w:sz w:val="24"/>
                <w:szCs w:val="24"/>
              </w:rPr>
              <w:t>рирующий осознанное, уважительное и доброжелательное отношение к о</w:t>
            </w:r>
            <w:r w:rsidRPr="005A297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A2977">
              <w:rPr>
                <w:rFonts w:ascii="Times New Roman" w:hAnsi="Times New Roman" w:cs="Times New Roman"/>
                <w:sz w:val="24"/>
                <w:szCs w:val="24"/>
              </w:rPr>
              <w:t>ружающим людям в</w:t>
            </w:r>
            <w:r w:rsidRPr="005A2977">
              <w:rPr>
                <w:rFonts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5A2977">
              <w:rPr>
                <w:rFonts w:ascii="Times New Roman" w:hAnsi="Times New Roman" w:cs="Times New Roman"/>
                <w:sz w:val="24"/>
                <w:szCs w:val="24"/>
              </w:rPr>
              <w:t xml:space="preserve">интернет – </w:t>
            </w:r>
            <w:proofErr w:type="gramStart"/>
            <w:r w:rsidRPr="005A2977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5A297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2977">
              <w:rPr>
                <w:rFonts w:ascii="Times New Roman" w:hAnsi="Times New Roman" w:cs="Times New Roman"/>
                <w:sz w:val="24"/>
                <w:szCs w:val="24"/>
              </w:rPr>
              <w:t>странстве</w:t>
            </w:r>
            <w:proofErr w:type="gramEnd"/>
            <w:r w:rsidRPr="005A2977">
              <w:rPr>
                <w:rFonts w:ascii="Times New Roman" w:hAnsi="Times New Roman" w:cs="Times New Roman"/>
                <w:sz w:val="24"/>
                <w:szCs w:val="24"/>
              </w:rPr>
              <w:t>, их позициям, взглядам.</w:t>
            </w:r>
          </w:p>
        </w:tc>
        <w:tc>
          <w:tcPr>
            <w:tcW w:w="5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2977" w:rsidRDefault="005A2977" w:rsidP="005A297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- способность в цифровой среде использовать ра</w:t>
            </w:r>
            <w:r>
              <w:rPr>
                <w:rFonts w:ascii="Times New Roman" w:hAnsi="Times New Roman" w:cs="Times New Roman"/>
                <w:sz w:val="24"/>
              </w:rPr>
              <w:t>з</w:t>
            </w:r>
            <w:r>
              <w:rPr>
                <w:rFonts w:ascii="Times New Roman" w:hAnsi="Times New Roman" w:cs="Times New Roman"/>
                <w:sz w:val="24"/>
              </w:rPr>
              <w:t>личные цифровые средства, позволяющие во вза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>модействии с другими людьми достигать поста</w:t>
            </w:r>
            <w:r>
              <w:rPr>
                <w:rFonts w:ascii="Times New Roman" w:hAnsi="Times New Roman" w:cs="Times New Roman"/>
                <w:sz w:val="24"/>
              </w:rPr>
              <w:t>в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ленной цели</w:t>
            </w:r>
          </w:p>
          <w:p w:rsidR="005A2977" w:rsidRPr="00D433A8" w:rsidRDefault="005A2977" w:rsidP="005A29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-демонстрация осознанного, уважительного и до</w:t>
            </w:r>
            <w:r>
              <w:rPr>
                <w:rFonts w:ascii="Times New Roman" w:hAnsi="Times New Roman" w:cs="Times New Roman"/>
                <w:sz w:val="24"/>
              </w:rPr>
              <w:t>б</w:t>
            </w:r>
            <w:r>
              <w:rPr>
                <w:rFonts w:ascii="Times New Roman" w:hAnsi="Times New Roman" w:cs="Times New Roman"/>
                <w:sz w:val="24"/>
              </w:rPr>
              <w:t xml:space="preserve">рожелательного отношения к окружающим людям в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интернет-пространстве</w:t>
            </w:r>
            <w:proofErr w:type="gramEnd"/>
          </w:p>
        </w:tc>
      </w:tr>
    </w:tbl>
    <w:p w:rsidR="0021783B" w:rsidRPr="0021783B" w:rsidRDefault="0021783B" w:rsidP="005612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783B" w:rsidRPr="00666F52" w:rsidRDefault="008E190E" w:rsidP="00E15FD3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1.3</w:t>
      </w:r>
      <w:r w:rsidR="0021783B" w:rsidRPr="0021783B">
        <w:rPr>
          <w:rFonts w:ascii="Times New Roman" w:hAnsi="Times New Roman" w:cs="Times New Roman"/>
          <w:b/>
          <w:bCs/>
          <w:sz w:val="24"/>
          <w:szCs w:val="24"/>
        </w:rPr>
        <w:t xml:space="preserve"> Формы контро</w:t>
      </w:r>
      <w:r w:rsidR="0021783B" w:rsidRPr="00666F52">
        <w:rPr>
          <w:rFonts w:ascii="Times New Roman" w:hAnsi="Times New Roman" w:cs="Times New Roman"/>
          <w:b/>
          <w:bCs/>
          <w:sz w:val="24"/>
          <w:szCs w:val="24"/>
        </w:rPr>
        <w:t>ля:</w:t>
      </w:r>
    </w:p>
    <w:p w:rsidR="00175A7F" w:rsidRPr="00D450DC" w:rsidRDefault="0021783B" w:rsidP="00D450DC">
      <w:pPr>
        <w:rPr>
          <w:rFonts w:ascii="Times New Roman" w:hAnsi="Times New Roman" w:cs="Times New Roman"/>
          <w:b/>
        </w:rPr>
      </w:pPr>
      <w:r w:rsidRPr="00D450DC">
        <w:rPr>
          <w:rFonts w:ascii="Times New Roman" w:hAnsi="Times New Roman" w:cs="Times New Roman"/>
        </w:rPr>
        <w:t xml:space="preserve">учебная практика – </w:t>
      </w:r>
      <w:r w:rsidR="00D450DC" w:rsidRPr="00D450DC">
        <w:rPr>
          <w:rFonts w:ascii="Times New Roman" w:hAnsi="Times New Roman" w:cs="Times New Roman"/>
          <w:b/>
        </w:rPr>
        <w:t>Д</w:t>
      </w:r>
      <w:r w:rsidR="0083368B" w:rsidRPr="00D450DC">
        <w:rPr>
          <w:rFonts w:ascii="Times New Roman" w:hAnsi="Times New Roman" w:cs="Times New Roman"/>
          <w:b/>
        </w:rPr>
        <w:t>ифференцированный зачёт</w:t>
      </w:r>
    </w:p>
    <w:p w:rsidR="0021783B" w:rsidRDefault="008E190E" w:rsidP="00E15FD3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1.4</w:t>
      </w:r>
      <w:r w:rsidR="00E15FD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6120C">
        <w:rPr>
          <w:rFonts w:ascii="Times New Roman" w:hAnsi="Times New Roman" w:cs="Times New Roman"/>
          <w:b/>
          <w:bCs/>
          <w:sz w:val="24"/>
          <w:szCs w:val="24"/>
        </w:rPr>
        <w:t>График практики:</w:t>
      </w:r>
    </w:p>
    <w:tbl>
      <w:tblPr>
        <w:tblStyle w:val="a7"/>
        <w:tblW w:w="0" w:type="auto"/>
        <w:tblLook w:val="04A0"/>
      </w:tblPr>
      <w:tblGrid>
        <w:gridCol w:w="751"/>
        <w:gridCol w:w="2247"/>
        <w:gridCol w:w="4056"/>
        <w:gridCol w:w="852"/>
        <w:gridCol w:w="2231"/>
      </w:tblGrid>
      <w:tr w:rsidR="0037553A" w:rsidTr="0049238C">
        <w:tc>
          <w:tcPr>
            <w:tcW w:w="751" w:type="dxa"/>
          </w:tcPr>
          <w:p w:rsidR="0056120C" w:rsidRPr="00E15FD3" w:rsidRDefault="0056120C" w:rsidP="00E15F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E15FD3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Курс</w:t>
            </w:r>
          </w:p>
        </w:tc>
        <w:tc>
          <w:tcPr>
            <w:tcW w:w="2247" w:type="dxa"/>
          </w:tcPr>
          <w:p w:rsidR="0056120C" w:rsidRPr="00E15FD3" w:rsidRDefault="0056120C" w:rsidP="00E15F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E15FD3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Семестр проведения разделов практики</w:t>
            </w:r>
          </w:p>
        </w:tc>
        <w:tc>
          <w:tcPr>
            <w:tcW w:w="4056" w:type="dxa"/>
          </w:tcPr>
          <w:p w:rsidR="0056120C" w:rsidRPr="00E15FD3" w:rsidRDefault="0056120C" w:rsidP="00E15F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E15FD3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Место практики</w:t>
            </w:r>
            <w:r w:rsidR="0037553A" w:rsidRPr="00E15FD3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 xml:space="preserve"> (или разделов практики) в образовательной программе</w:t>
            </w:r>
          </w:p>
        </w:tc>
        <w:tc>
          <w:tcPr>
            <w:tcW w:w="852" w:type="dxa"/>
          </w:tcPr>
          <w:p w:rsidR="0056120C" w:rsidRPr="00E15FD3" w:rsidRDefault="0037553A" w:rsidP="00E15F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E15FD3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Кол-во</w:t>
            </w:r>
          </w:p>
          <w:p w:rsidR="0037553A" w:rsidRPr="00E15FD3" w:rsidRDefault="0037553A" w:rsidP="00E15F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E15FD3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часов</w:t>
            </w:r>
          </w:p>
        </w:tc>
        <w:tc>
          <w:tcPr>
            <w:tcW w:w="2231" w:type="dxa"/>
          </w:tcPr>
          <w:p w:rsidR="0056120C" w:rsidRPr="00E15FD3" w:rsidRDefault="0037553A" w:rsidP="00E15F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E15FD3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Место проведения</w:t>
            </w:r>
          </w:p>
        </w:tc>
      </w:tr>
      <w:tr w:rsidR="0037553A" w:rsidTr="0049238C">
        <w:tc>
          <w:tcPr>
            <w:tcW w:w="751" w:type="dxa"/>
          </w:tcPr>
          <w:p w:rsidR="0056120C" w:rsidRDefault="0037553A" w:rsidP="003755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47" w:type="dxa"/>
          </w:tcPr>
          <w:p w:rsidR="0056120C" w:rsidRPr="006C0F57" w:rsidRDefault="00DC418D" w:rsidP="003755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0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056" w:type="dxa"/>
          </w:tcPr>
          <w:p w:rsidR="0049238C" w:rsidRDefault="0049238C" w:rsidP="00561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МДК.02.01. Организация и технол</w:t>
            </w: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гия проверки электрооборудования</w:t>
            </w:r>
          </w:p>
          <w:p w:rsidR="0056120C" w:rsidRPr="00D450DC" w:rsidRDefault="0049238C" w:rsidP="00561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УП.02 Учебная практика </w:t>
            </w:r>
          </w:p>
        </w:tc>
        <w:tc>
          <w:tcPr>
            <w:tcW w:w="852" w:type="dxa"/>
          </w:tcPr>
          <w:p w:rsidR="0049238C" w:rsidRPr="0037553A" w:rsidRDefault="00D450DC" w:rsidP="00D450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2231" w:type="dxa"/>
          </w:tcPr>
          <w:p w:rsidR="0056120C" w:rsidRPr="0037553A" w:rsidRDefault="0037553A" w:rsidP="00E15F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Электромонтажная мастерская</w:t>
            </w:r>
          </w:p>
        </w:tc>
      </w:tr>
      <w:tr w:rsidR="0037553A" w:rsidTr="0049238C">
        <w:tc>
          <w:tcPr>
            <w:tcW w:w="751" w:type="dxa"/>
          </w:tcPr>
          <w:p w:rsidR="0056120C" w:rsidRDefault="0056120C" w:rsidP="003755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47" w:type="dxa"/>
          </w:tcPr>
          <w:p w:rsidR="0056120C" w:rsidRPr="006C0F57" w:rsidRDefault="00DC418D" w:rsidP="003755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0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056" w:type="dxa"/>
          </w:tcPr>
          <w:p w:rsidR="00D450DC" w:rsidRPr="0049238C" w:rsidRDefault="00D450DC" w:rsidP="00D450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МДК.02.02. Контрольно-измерительные приборы</w:t>
            </w:r>
          </w:p>
          <w:p w:rsidR="0056120C" w:rsidRPr="0037553A" w:rsidRDefault="00D450DC" w:rsidP="00D450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УП.02 Учебная практика</w:t>
            </w:r>
          </w:p>
        </w:tc>
        <w:tc>
          <w:tcPr>
            <w:tcW w:w="852" w:type="dxa"/>
          </w:tcPr>
          <w:p w:rsidR="0056120C" w:rsidRPr="0037553A" w:rsidRDefault="00D450DC" w:rsidP="003755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2231" w:type="dxa"/>
          </w:tcPr>
          <w:p w:rsidR="0056120C" w:rsidRPr="0037553A" w:rsidRDefault="00D450DC" w:rsidP="00E15F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Электромонтажная мастерская</w:t>
            </w:r>
          </w:p>
        </w:tc>
      </w:tr>
      <w:tr w:rsidR="0037553A" w:rsidTr="0049238C">
        <w:tc>
          <w:tcPr>
            <w:tcW w:w="751" w:type="dxa"/>
          </w:tcPr>
          <w:p w:rsidR="0056120C" w:rsidRDefault="0056120C" w:rsidP="005612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47" w:type="dxa"/>
          </w:tcPr>
          <w:p w:rsidR="0056120C" w:rsidRDefault="0056120C" w:rsidP="005612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56" w:type="dxa"/>
          </w:tcPr>
          <w:p w:rsidR="0056120C" w:rsidRDefault="0037553A" w:rsidP="0037553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852" w:type="dxa"/>
          </w:tcPr>
          <w:p w:rsidR="0056120C" w:rsidRDefault="00D450DC" w:rsidP="003755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144</w:t>
            </w:r>
          </w:p>
        </w:tc>
        <w:tc>
          <w:tcPr>
            <w:tcW w:w="2231" w:type="dxa"/>
          </w:tcPr>
          <w:p w:rsidR="0056120C" w:rsidRDefault="0056120C" w:rsidP="005612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117567" w:rsidRDefault="00117567" w:rsidP="0039345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E190E" w:rsidRPr="008E190E" w:rsidRDefault="008E190E" w:rsidP="008E190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190E">
        <w:rPr>
          <w:rFonts w:ascii="Times New Roman" w:hAnsi="Times New Roman" w:cs="Times New Roman"/>
          <w:b/>
          <w:sz w:val="24"/>
          <w:szCs w:val="24"/>
        </w:rPr>
        <w:t>1.5</w:t>
      </w:r>
      <w:r w:rsidRPr="008E190E">
        <w:rPr>
          <w:rFonts w:ascii="Times New Roman" w:hAnsi="Times New Roman" w:cs="Times New Roman"/>
          <w:sz w:val="24"/>
          <w:szCs w:val="24"/>
        </w:rPr>
        <w:t xml:space="preserve"> </w:t>
      </w:r>
      <w:r w:rsidRPr="008E190E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документов/материалов, предоставляемых </w:t>
      </w:r>
      <w:proofErr w:type="gramStart"/>
      <w:r w:rsidRPr="008E190E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E190E">
        <w:rPr>
          <w:rFonts w:ascii="Times New Roman" w:hAnsi="Times New Roman" w:cs="Times New Roman"/>
          <w:b/>
          <w:sz w:val="24"/>
          <w:szCs w:val="24"/>
        </w:rPr>
        <w:t xml:space="preserve"> по итогам прохождения практики:</w:t>
      </w:r>
    </w:p>
    <w:p w:rsidR="008E190E" w:rsidRDefault="008E190E" w:rsidP="00D45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90E">
        <w:rPr>
          <w:rFonts w:ascii="Times New Roman" w:hAnsi="Times New Roman" w:cs="Times New Roman"/>
          <w:sz w:val="24"/>
          <w:szCs w:val="24"/>
        </w:rPr>
        <w:t>- дне</w:t>
      </w:r>
      <w:r w:rsidR="00D450DC">
        <w:rPr>
          <w:rFonts w:ascii="Times New Roman" w:hAnsi="Times New Roman" w:cs="Times New Roman"/>
          <w:sz w:val="24"/>
          <w:szCs w:val="24"/>
        </w:rPr>
        <w:t>вник учебной практики</w:t>
      </w:r>
    </w:p>
    <w:p w:rsidR="004A60E5" w:rsidRPr="009117DD" w:rsidRDefault="004A60E5" w:rsidP="004A60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117DD">
        <w:rPr>
          <w:rFonts w:ascii="Times New Roman" w:hAnsi="Times New Roman" w:cs="Times New Roman"/>
        </w:rPr>
        <w:t>Отчетная документация по практике представляет собой комплект материалов, включающий в себя документы на прохождение практики, материалы, подготовленные практикантам и подтвержда</w:t>
      </w:r>
      <w:r w:rsidRPr="009117DD">
        <w:rPr>
          <w:rFonts w:ascii="Times New Roman" w:hAnsi="Times New Roman" w:cs="Times New Roman"/>
        </w:rPr>
        <w:t>ю</w:t>
      </w:r>
      <w:r w:rsidRPr="009117DD">
        <w:rPr>
          <w:rFonts w:ascii="Times New Roman" w:hAnsi="Times New Roman" w:cs="Times New Roman"/>
        </w:rPr>
        <w:t>щие выполнение заданий на практике.</w:t>
      </w:r>
    </w:p>
    <w:p w:rsidR="004A60E5" w:rsidRPr="009117DD" w:rsidRDefault="004A60E5" w:rsidP="004A60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9117DD">
        <w:rPr>
          <w:rFonts w:ascii="Times New Roman" w:hAnsi="Times New Roman" w:cs="Times New Roman"/>
          <w:b/>
        </w:rPr>
        <w:t>Документация по итогам прохождения учебной практики:</w:t>
      </w:r>
    </w:p>
    <w:p w:rsidR="004A60E5" w:rsidRPr="009117DD" w:rsidRDefault="004A60E5" w:rsidP="004A60E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9117DD">
        <w:rPr>
          <w:rFonts w:ascii="Times New Roman" w:hAnsi="Times New Roman" w:cs="Times New Roman"/>
        </w:rPr>
        <w:t xml:space="preserve">- дневник по учебной практике, включающий </w:t>
      </w:r>
      <w:r w:rsidRPr="009117DD">
        <w:rPr>
          <w:rFonts w:ascii="Times New Roman" w:eastAsia="Times New Roman" w:hAnsi="Times New Roman" w:cs="Times New Roman"/>
        </w:rPr>
        <w:t>графические, текстовые, аудио-, фото-, виде</w:t>
      </w:r>
      <w:proofErr w:type="gramStart"/>
      <w:r w:rsidRPr="009117DD">
        <w:rPr>
          <w:rFonts w:ascii="Times New Roman" w:eastAsia="Times New Roman" w:hAnsi="Times New Roman" w:cs="Times New Roman"/>
        </w:rPr>
        <w:t>о-</w:t>
      </w:r>
      <w:proofErr w:type="gramEnd"/>
      <w:r w:rsidRPr="009117DD">
        <w:rPr>
          <w:rFonts w:ascii="Times New Roman" w:eastAsia="Times New Roman" w:hAnsi="Times New Roman" w:cs="Times New Roman"/>
        </w:rPr>
        <w:t>, м</w:t>
      </w:r>
      <w:r w:rsidRPr="009117DD">
        <w:rPr>
          <w:rFonts w:ascii="Times New Roman" w:eastAsia="Times New Roman" w:hAnsi="Times New Roman" w:cs="Times New Roman"/>
        </w:rPr>
        <w:t>а</w:t>
      </w:r>
      <w:r w:rsidRPr="009117DD">
        <w:rPr>
          <w:rFonts w:ascii="Times New Roman" w:eastAsia="Times New Roman" w:hAnsi="Times New Roman" w:cs="Times New Roman"/>
        </w:rPr>
        <w:t>териалы, наглядные образцы изделий, подтверждающие практический опыт, полученный на практике (</w:t>
      </w:r>
      <w:r w:rsidRPr="009117DD">
        <w:rPr>
          <w:rFonts w:ascii="Times New Roman" w:eastAsia="Times New Roman" w:hAnsi="Times New Roman" w:cs="Times New Roman"/>
          <w:i/>
        </w:rPr>
        <w:t>приложение 1</w:t>
      </w:r>
      <w:r w:rsidRPr="009117DD">
        <w:rPr>
          <w:rFonts w:ascii="Times New Roman" w:eastAsia="Times New Roman" w:hAnsi="Times New Roman" w:cs="Times New Roman"/>
        </w:rPr>
        <w:t>)</w:t>
      </w:r>
    </w:p>
    <w:p w:rsidR="004A60E5" w:rsidRPr="009117DD" w:rsidRDefault="004A60E5" w:rsidP="004A60E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  <w:r w:rsidRPr="009117DD">
        <w:rPr>
          <w:rFonts w:ascii="Times New Roman" w:hAnsi="Times New Roman" w:cs="Times New Roman"/>
          <w:color w:val="000000"/>
        </w:rPr>
        <w:t>Дневник по учебной практике – один из основных документов обучающегося, отражающий к</w:t>
      </w:r>
      <w:r w:rsidRPr="009117DD">
        <w:rPr>
          <w:rFonts w:ascii="Times New Roman" w:hAnsi="Times New Roman" w:cs="Times New Roman"/>
          <w:color w:val="000000"/>
        </w:rPr>
        <w:t>а</w:t>
      </w:r>
      <w:r w:rsidRPr="009117DD">
        <w:rPr>
          <w:rFonts w:ascii="Times New Roman" w:hAnsi="Times New Roman" w:cs="Times New Roman"/>
          <w:color w:val="000000"/>
        </w:rPr>
        <w:t xml:space="preserve">чество его работы во время прохождения учебной практики. </w:t>
      </w:r>
    </w:p>
    <w:p w:rsidR="004A60E5" w:rsidRPr="009117DD" w:rsidRDefault="004A60E5" w:rsidP="004A60E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  <w:r w:rsidRPr="009117DD">
        <w:rPr>
          <w:rFonts w:ascii="Times New Roman" w:hAnsi="Times New Roman" w:cs="Times New Roman"/>
          <w:color w:val="000000"/>
        </w:rPr>
        <w:t>Дневник имеет титульный лист (</w:t>
      </w:r>
      <w:r w:rsidRPr="009117DD">
        <w:rPr>
          <w:rFonts w:ascii="Times New Roman" w:hAnsi="Times New Roman" w:cs="Times New Roman"/>
          <w:i/>
          <w:iCs/>
          <w:color w:val="000000"/>
        </w:rPr>
        <w:t>Приложение 1</w:t>
      </w:r>
      <w:r w:rsidRPr="009117DD">
        <w:rPr>
          <w:rFonts w:ascii="Times New Roman" w:hAnsi="Times New Roman" w:cs="Times New Roman"/>
          <w:color w:val="000000"/>
        </w:rPr>
        <w:t xml:space="preserve">) и внутренние страницы. На </w:t>
      </w:r>
      <w:r w:rsidRPr="009117DD">
        <w:rPr>
          <w:rFonts w:ascii="Times New Roman" w:hAnsi="Times New Roman" w:cs="Times New Roman"/>
          <w:b/>
          <w:bCs/>
          <w:color w:val="000000"/>
        </w:rPr>
        <w:t>т</w:t>
      </w:r>
      <w:r w:rsidRPr="009117DD">
        <w:rPr>
          <w:rFonts w:ascii="Times New Roman" w:hAnsi="Times New Roman" w:cs="Times New Roman"/>
          <w:color w:val="000000"/>
        </w:rPr>
        <w:t xml:space="preserve">итульном листе должны быть указаны наименование учебного заведения, наименование вида практики, наименование профессионального модуля, профессия, наименование базы учебной практики, фамилию, имя, отчество обучающегося, руководителя учебной практики. </w:t>
      </w:r>
    </w:p>
    <w:p w:rsidR="00D450DC" w:rsidRDefault="004A60E5" w:rsidP="004A60E5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117DD">
        <w:rPr>
          <w:rFonts w:ascii="Times New Roman" w:hAnsi="Times New Roman" w:cs="Times New Roman"/>
        </w:rPr>
        <w:t>Оформление дневника представляет собой краткое содержание всех видов работ, выполняемых обучающимся во время учебной практики. Заполнять и оформлять дневник по практике необходимо а</w:t>
      </w:r>
      <w:r w:rsidRPr="009117DD">
        <w:rPr>
          <w:rFonts w:ascii="Times New Roman" w:hAnsi="Times New Roman" w:cs="Times New Roman"/>
        </w:rPr>
        <w:t>к</w:t>
      </w:r>
      <w:r w:rsidRPr="009117DD">
        <w:rPr>
          <w:rFonts w:ascii="Times New Roman" w:hAnsi="Times New Roman" w:cs="Times New Roman"/>
        </w:rPr>
        <w:t>куратно и разборчиво. Руководитель практики выставляет оценку за качество выполненных работ и ст</w:t>
      </w:r>
      <w:r w:rsidRPr="009117DD">
        <w:rPr>
          <w:rFonts w:ascii="Times New Roman" w:hAnsi="Times New Roman" w:cs="Times New Roman"/>
        </w:rPr>
        <w:t>а</w:t>
      </w:r>
      <w:r w:rsidRPr="009117DD">
        <w:rPr>
          <w:rFonts w:ascii="Times New Roman" w:hAnsi="Times New Roman" w:cs="Times New Roman"/>
        </w:rPr>
        <w:t xml:space="preserve">вит свою подпись. </w:t>
      </w:r>
    </w:p>
    <w:p w:rsidR="004A60E5" w:rsidRPr="004A60E5" w:rsidRDefault="004A60E5" w:rsidP="004A60E5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</w:rPr>
      </w:pPr>
    </w:p>
    <w:p w:rsidR="006C0F57" w:rsidRDefault="006C0F57" w:rsidP="0083678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83678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83678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83678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83678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83678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0F57" w:rsidRDefault="006C0F57" w:rsidP="0083678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36786" w:rsidRPr="0049238C" w:rsidRDefault="00836786" w:rsidP="0083678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238C">
        <w:rPr>
          <w:rFonts w:ascii="Times New Roman" w:hAnsi="Times New Roman" w:cs="Times New Roman"/>
          <w:b/>
          <w:bCs/>
          <w:sz w:val="24"/>
          <w:szCs w:val="24"/>
        </w:rPr>
        <w:lastRenderedPageBreak/>
        <w:t>2.СОДЕРЖАНИЕ ПРАКТИКИ</w:t>
      </w:r>
    </w:p>
    <w:p w:rsidR="00117567" w:rsidRPr="0049238C" w:rsidRDefault="00117567" w:rsidP="001175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238C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836786" w:rsidRPr="0049238C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DC418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9238C">
        <w:rPr>
          <w:rFonts w:ascii="Times New Roman" w:hAnsi="Times New Roman" w:cs="Times New Roman"/>
          <w:b/>
          <w:bCs/>
          <w:sz w:val="24"/>
          <w:szCs w:val="24"/>
        </w:rPr>
        <w:t>СОДЕРЖАНИЕ УЧЕБНОЙ ПРАКТИКИ</w:t>
      </w:r>
      <w:r w:rsidR="0049238C">
        <w:rPr>
          <w:rFonts w:ascii="Times New Roman" w:hAnsi="Times New Roman" w:cs="Times New Roman"/>
          <w:b/>
          <w:bCs/>
          <w:sz w:val="24"/>
          <w:szCs w:val="24"/>
        </w:rPr>
        <w:t xml:space="preserve"> УП.02</w:t>
      </w:r>
    </w:p>
    <w:tbl>
      <w:tblPr>
        <w:tblStyle w:val="a7"/>
        <w:tblW w:w="0" w:type="auto"/>
        <w:tblLayout w:type="fixed"/>
        <w:tblLook w:val="04A0"/>
      </w:tblPr>
      <w:tblGrid>
        <w:gridCol w:w="817"/>
        <w:gridCol w:w="1559"/>
        <w:gridCol w:w="6946"/>
        <w:gridCol w:w="815"/>
      </w:tblGrid>
      <w:tr w:rsidR="00176D28" w:rsidTr="0049238C">
        <w:trPr>
          <w:trHeight w:val="270"/>
        </w:trPr>
        <w:tc>
          <w:tcPr>
            <w:tcW w:w="817" w:type="dxa"/>
            <w:vMerge w:val="restart"/>
          </w:tcPr>
          <w:p w:rsidR="00176D28" w:rsidRPr="0049238C" w:rsidRDefault="00176D28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49238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№ п\</w:t>
            </w:r>
            <w:proofErr w:type="gramStart"/>
            <w:r w:rsidRPr="0049238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п</w:t>
            </w:r>
            <w:proofErr w:type="gramEnd"/>
            <w:r w:rsidRPr="0049238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 xml:space="preserve"> зан</w:t>
            </w:r>
            <w:r w:rsidRPr="0049238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я</w:t>
            </w:r>
            <w:r w:rsidRPr="0049238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тия</w:t>
            </w:r>
          </w:p>
        </w:tc>
        <w:tc>
          <w:tcPr>
            <w:tcW w:w="1559" w:type="dxa"/>
            <w:vMerge w:val="restart"/>
          </w:tcPr>
          <w:p w:rsidR="00176D28" w:rsidRPr="0049238C" w:rsidRDefault="00176D28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  <w:p w:rsidR="00176D28" w:rsidRPr="0049238C" w:rsidRDefault="005A2977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 xml:space="preserve">Код ПК, </w:t>
            </w:r>
            <w:r w:rsidR="00176D28" w:rsidRPr="0049238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ОК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, ЛР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176D28" w:rsidRPr="0049238C" w:rsidRDefault="00176D28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49238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УЧЕБНАЯ ПРАКТИКА</w:t>
            </w: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:rsidR="00176D28" w:rsidRPr="0049238C" w:rsidRDefault="00176D28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176D28" w:rsidTr="0049238C">
        <w:trPr>
          <w:trHeight w:val="313"/>
        </w:trPr>
        <w:tc>
          <w:tcPr>
            <w:tcW w:w="817" w:type="dxa"/>
            <w:vMerge/>
          </w:tcPr>
          <w:p w:rsidR="00176D28" w:rsidRPr="0049238C" w:rsidRDefault="00176D28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1559" w:type="dxa"/>
            <w:vMerge/>
          </w:tcPr>
          <w:p w:rsidR="00176D28" w:rsidRPr="0049238C" w:rsidRDefault="00176D28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176D28" w:rsidRPr="0049238C" w:rsidRDefault="00176D28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49238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Тема занятия</w:t>
            </w:r>
          </w:p>
          <w:p w:rsidR="00176D28" w:rsidRPr="0049238C" w:rsidRDefault="00176D28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49238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Виды работ, обеспечивающих формирование ПК</w:t>
            </w:r>
          </w:p>
        </w:tc>
        <w:tc>
          <w:tcPr>
            <w:tcW w:w="815" w:type="dxa"/>
            <w:tcBorders>
              <w:top w:val="single" w:sz="4" w:space="0" w:color="auto"/>
            </w:tcBorders>
          </w:tcPr>
          <w:p w:rsidR="00176D28" w:rsidRPr="0049238C" w:rsidRDefault="0049238C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49238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Объём</w:t>
            </w:r>
            <w:r w:rsidR="00176D28" w:rsidRPr="0049238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 xml:space="preserve"> часов</w:t>
            </w:r>
          </w:p>
        </w:tc>
      </w:tr>
      <w:tr w:rsidR="00176D28" w:rsidTr="00475CB6">
        <w:tc>
          <w:tcPr>
            <w:tcW w:w="10137" w:type="dxa"/>
            <w:gridSpan w:val="4"/>
          </w:tcPr>
          <w:p w:rsidR="00176D28" w:rsidRDefault="00176D28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МДК 02.01 Организация и технология проверки электрооборудования</w:t>
            </w:r>
          </w:p>
        </w:tc>
      </w:tr>
      <w:tr w:rsidR="00D628E6" w:rsidTr="0049238C">
        <w:tc>
          <w:tcPr>
            <w:tcW w:w="817" w:type="dxa"/>
          </w:tcPr>
          <w:p w:rsidR="00D628E6" w:rsidRDefault="00D628E6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</w:tcPr>
          <w:p w:rsidR="0049238C" w:rsidRDefault="00D628E6" w:rsidP="0049238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 w:rsidR="004923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2.1,</w:t>
            </w:r>
            <w:r w:rsidR="004923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D628E6" w:rsidRDefault="00D628E6" w:rsidP="0049238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 w:rsidR="004923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</w:t>
            </w:r>
            <w:r w:rsidR="004923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 w:rsidR="004923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2,</w:t>
            </w:r>
          </w:p>
          <w:p w:rsidR="00D628E6" w:rsidRPr="00D628E6" w:rsidRDefault="00D628E6" w:rsidP="0049238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 w:rsidR="004923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3,</w:t>
            </w:r>
            <w:r w:rsidR="004923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 w:rsidR="004923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8F3C81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4923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F3C81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 w:rsidR="004923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F3C81">
              <w:rPr>
                <w:rFonts w:ascii="Times New Roman" w:hAnsi="Times New Roman" w:cs="Times New Roman"/>
                <w:bCs/>
                <w:sz w:val="24"/>
                <w:szCs w:val="24"/>
              </w:rPr>
              <w:t>5,</w:t>
            </w:r>
            <w:r w:rsidR="004923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F3C81">
              <w:rPr>
                <w:rFonts w:ascii="Times New Roman" w:hAnsi="Times New Roman" w:cs="Times New Roman"/>
                <w:bCs/>
                <w:sz w:val="24"/>
                <w:szCs w:val="24"/>
              </w:rPr>
              <w:t>ОК 6, ОК</w:t>
            </w:r>
            <w:r w:rsidR="004923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A29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7, </w:t>
            </w:r>
            <w:r w:rsidR="005A2977">
              <w:rPr>
                <w:rFonts w:ascii="Times New Roman" w:hAnsi="Times New Roman"/>
                <w:color w:val="000000"/>
                <w:sz w:val="24"/>
                <w:szCs w:val="24"/>
              </w:rPr>
              <w:t>ЛР 18, ЛР 19, ЛР 20</w:t>
            </w:r>
          </w:p>
        </w:tc>
        <w:tc>
          <w:tcPr>
            <w:tcW w:w="6946" w:type="dxa"/>
          </w:tcPr>
          <w:p w:rsidR="00D628E6" w:rsidRPr="008F3C81" w:rsidRDefault="003C1E2D" w:rsidP="003C1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и наладка</w:t>
            </w:r>
            <w:r w:rsidR="00D628E6" w:rsidRPr="008F3C81">
              <w:rPr>
                <w:rFonts w:ascii="Times New Roman" w:hAnsi="Times New Roman" w:cs="Times New Roman"/>
                <w:sz w:val="24"/>
                <w:szCs w:val="24"/>
              </w:rPr>
              <w:t xml:space="preserve"> схемы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освещения </w:t>
            </w:r>
            <w:r w:rsidR="00D628E6" w:rsidRPr="008F3C81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автоматическим</w:t>
            </w:r>
            <w:r w:rsidR="001370B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ключател</w:t>
            </w:r>
            <w:r w:rsidR="001370B6"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</w:p>
        </w:tc>
        <w:tc>
          <w:tcPr>
            <w:tcW w:w="815" w:type="dxa"/>
          </w:tcPr>
          <w:p w:rsidR="00D628E6" w:rsidRPr="0049238C" w:rsidRDefault="0083368B" w:rsidP="00117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D628E6" w:rsidTr="0049238C">
        <w:tc>
          <w:tcPr>
            <w:tcW w:w="817" w:type="dxa"/>
          </w:tcPr>
          <w:p w:rsidR="00D628E6" w:rsidRDefault="008F3C81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D628E6" w:rsidRDefault="00D628E6" w:rsidP="004923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D628E6" w:rsidRPr="008F3C81" w:rsidRDefault="003C1E2D" w:rsidP="008F3C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и наладка</w:t>
            </w:r>
            <w:r w:rsidR="00D628E6" w:rsidRPr="008F3C81">
              <w:rPr>
                <w:rFonts w:ascii="Times New Roman" w:hAnsi="Times New Roman" w:cs="Times New Roman"/>
                <w:sz w:val="24"/>
                <w:szCs w:val="24"/>
              </w:rPr>
              <w:t xml:space="preserve"> схемы </w:t>
            </w:r>
            <w:r w:rsidR="00AE260B">
              <w:rPr>
                <w:rFonts w:ascii="Times New Roman" w:hAnsi="Times New Roman" w:cs="Times New Roman"/>
                <w:sz w:val="24"/>
                <w:szCs w:val="24"/>
              </w:rPr>
              <w:t xml:space="preserve">освещения </w:t>
            </w:r>
            <w:r w:rsidR="00D628E6" w:rsidRPr="008F3C81">
              <w:rPr>
                <w:rFonts w:ascii="Times New Roman" w:hAnsi="Times New Roman" w:cs="Times New Roman"/>
                <w:sz w:val="24"/>
                <w:szCs w:val="24"/>
              </w:rPr>
              <w:t>с контактором</w:t>
            </w:r>
            <w:r w:rsidR="00AE260B">
              <w:rPr>
                <w:rFonts w:ascii="Times New Roman" w:hAnsi="Times New Roman" w:cs="Times New Roman"/>
                <w:sz w:val="24"/>
                <w:szCs w:val="24"/>
              </w:rPr>
              <w:t xml:space="preserve"> и кнопо</w:t>
            </w:r>
            <w:r w:rsidR="00AE260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AE260B">
              <w:rPr>
                <w:rFonts w:ascii="Times New Roman" w:hAnsi="Times New Roman" w:cs="Times New Roman"/>
                <w:sz w:val="24"/>
                <w:szCs w:val="24"/>
              </w:rPr>
              <w:t>ным постом</w:t>
            </w:r>
          </w:p>
        </w:tc>
        <w:tc>
          <w:tcPr>
            <w:tcW w:w="815" w:type="dxa"/>
          </w:tcPr>
          <w:p w:rsidR="00D628E6" w:rsidRPr="0049238C" w:rsidRDefault="0083368B" w:rsidP="00117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D628E6" w:rsidTr="0049238C">
        <w:tc>
          <w:tcPr>
            <w:tcW w:w="817" w:type="dxa"/>
          </w:tcPr>
          <w:p w:rsidR="00D628E6" w:rsidRDefault="008F3C81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vMerge/>
          </w:tcPr>
          <w:p w:rsidR="00D628E6" w:rsidRDefault="00D628E6" w:rsidP="004923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D628E6" w:rsidRPr="008F3C81" w:rsidRDefault="003C1E2D" w:rsidP="00AE2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и наладка</w:t>
            </w:r>
            <w:r w:rsidR="00D628E6">
              <w:rPr>
                <w:rFonts w:ascii="Times New Roman" w:hAnsi="Times New Roman" w:cs="Times New Roman"/>
                <w:sz w:val="24"/>
                <w:szCs w:val="24"/>
              </w:rPr>
              <w:t xml:space="preserve"> схемы </w:t>
            </w:r>
            <w:r w:rsidR="00AE260B">
              <w:rPr>
                <w:rFonts w:ascii="Times New Roman" w:hAnsi="Times New Roman" w:cs="Times New Roman"/>
                <w:sz w:val="24"/>
                <w:szCs w:val="24"/>
              </w:rPr>
              <w:t xml:space="preserve">освещения </w:t>
            </w:r>
            <w:r w:rsidR="00D628E6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AE260B">
              <w:rPr>
                <w:rFonts w:ascii="Times New Roman" w:hAnsi="Times New Roman" w:cs="Times New Roman"/>
                <w:sz w:val="24"/>
                <w:szCs w:val="24"/>
              </w:rPr>
              <w:t>проходными выключ</w:t>
            </w:r>
            <w:r w:rsidR="00AE26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E260B">
              <w:rPr>
                <w:rFonts w:ascii="Times New Roman" w:hAnsi="Times New Roman" w:cs="Times New Roman"/>
                <w:sz w:val="24"/>
                <w:szCs w:val="24"/>
              </w:rPr>
              <w:t>телями</w:t>
            </w:r>
          </w:p>
        </w:tc>
        <w:tc>
          <w:tcPr>
            <w:tcW w:w="815" w:type="dxa"/>
          </w:tcPr>
          <w:p w:rsidR="00D628E6" w:rsidRPr="0049238C" w:rsidRDefault="0083368B" w:rsidP="00117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D628E6" w:rsidTr="0049238C">
        <w:tc>
          <w:tcPr>
            <w:tcW w:w="817" w:type="dxa"/>
          </w:tcPr>
          <w:p w:rsidR="00D628E6" w:rsidRDefault="008F3C81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</w:tcPr>
          <w:p w:rsidR="00D628E6" w:rsidRDefault="00D628E6" w:rsidP="004923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D628E6" w:rsidRPr="008F3C81" w:rsidRDefault="003C1E2D" w:rsidP="008F3C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и наладка</w:t>
            </w:r>
            <w:r w:rsidR="00D628E6" w:rsidRPr="008F3C81">
              <w:rPr>
                <w:rFonts w:ascii="Times New Roman" w:hAnsi="Times New Roman" w:cs="Times New Roman"/>
                <w:sz w:val="24"/>
                <w:szCs w:val="24"/>
              </w:rPr>
              <w:t xml:space="preserve">  схемы с однофазным счетчиком электр</w:t>
            </w:r>
            <w:r w:rsidR="00D628E6" w:rsidRPr="008F3C8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628E6" w:rsidRPr="008F3C81">
              <w:rPr>
                <w:rFonts w:ascii="Times New Roman" w:hAnsi="Times New Roman" w:cs="Times New Roman"/>
                <w:sz w:val="24"/>
                <w:szCs w:val="24"/>
              </w:rPr>
              <w:t>энергии</w:t>
            </w:r>
          </w:p>
        </w:tc>
        <w:tc>
          <w:tcPr>
            <w:tcW w:w="815" w:type="dxa"/>
          </w:tcPr>
          <w:p w:rsidR="00D628E6" w:rsidRPr="0049238C" w:rsidRDefault="0083368B" w:rsidP="00117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3C1E2D" w:rsidTr="0049238C">
        <w:tc>
          <w:tcPr>
            <w:tcW w:w="817" w:type="dxa"/>
          </w:tcPr>
          <w:p w:rsidR="003C1E2D" w:rsidRDefault="003C1E2D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59" w:type="dxa"/>
            <w:vMerge/>
          </w:tcPr>
          <w:p w:rsidR="003C1E2D" w:rsidRDefault="003C1E2D" w:rsidP="004923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3C1E2D" w:rsidRDefault="003C1E2D" w:rsidP="008F3C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и наладка схемы подключения однофазного счетчика электроэнергии через трансформатор тока</w:t>
            </w:r>
          </w:p>
        </w:tc>
        <w:tc>
          <w:tcPr>
            <w:tcW w:w="815" w:type="dxa"/>
          </w:tcPr>
          <w:p w:rsidR="003C1E2D" w:rsidRPr="0049238C" w:rsidRDefault="00AE260B" w:rsidP="00117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D628E6" w:rsidTr="0049238C">
        <w:tc>
          <w:tcPr>
            <w:tcW w:w="817" w:type="dxa"/>
          </w:tcPr>
          <w:p w:rsidR="00D628E6" w:rsidRDefault="003C1E2D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59" w:type="dxa"/>
            <w:vMerge/>
          </w:tcPr>
          <w:p w:rsidR="00D628E6" w:rsidRDefault="00D628E6" w:rsidP="004923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D628E6" w:rsidRPr="008F3C81" w:rsidRDefault="003C1E2D" w:rsidP="008F3C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и наладка</w:t>
            </w:r>
            <w:r w:rsidR="00D628E6" w:rsidRPr="008F3C81">
              <w:rPr>
                <w:rFonts w:ascii="Times New Roman" w:hAnsi="Times New Roman" w:cs="Times New Roman"/>
                <w:sz w:val="24"/>
                <w:szCs w:val="24"/>
              </w:rPr>
              <w:t xml:space="preserve"> схемы с трехфазным счетчиком электр</w:t>
            </w:r>
            <w:r w:rsidR="00D628E6" w:rsidRPr="008F3C8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628E6" w:rsidRPr="008F3C81">
              <w:rPr>
                <w:rFonts w:ascii="Times New Roman" w:hAnsi="Times New Roman" w:cs="Times New Roman"/>
                <w:sz w:val="24"/>
                <w:szCs w:val="24"/>
              </w:rPr>
              <w:t>энергии</w:t>
            </w:r>
          </w:p>
        </w:tc>
        <w:tc>
          <w:tcPr>
            <w:tcW w:w="815" w:type="dxa"/>
          </w:tcPr>
          <w:p w:rsidR="00D628E6" w:rsidRPr="0049238C" w:rsidRDefault="0083368B" w:rsidP="00117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D628E6" w:rsidTr="0049238C">
        <w:tc>
          <w:tcPr>
            <w:tcW w:w="817" w:type="dxa"/>
          </w:tcPr>
          <w:p w:rsidR="00D628E6" w:rsidRDefault="003C1E2D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59" w:type="dxa"/>
            <w:vMerge/>
          </w:tcPr>
          <w:p w:rsidR="00D628E6" w:rsidRDefault="00D628E6" w:rsidP="004923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D628E6" w:rsidRPr="008F3C81" w:rsidRDefault="003C1E2D" w:rsidP="003C1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и наладка</w:t>
            </w:r>
            <w:r w:rsidRPr="008F3C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3C81" w:rsidRPr="008F3C81">
              <w:rPr>
                <w:rFonts w:ascii="Times New Roman" w:hAnsi="Times New Roman" w:cs="Times New Roman"/>
                <w:sz w:val="24"/>
                <w:szCs w:val="24"/>
              </w:rPr>
              <w:t xml:space="preserve"> схемы </w:t>
            </w:r>
            <w:r w:rsidR="00AE260B">
              <w:rPr>
                <w:rFonts w:ascii="Times New Roman" w:hAnsi="Times New Roman" w:cs="Times New Roman"/>
                <w:sz w:val="24"/>
                <w:szCs w:val="24"/>
              </w:rPr>
              <w:t xml:space="preserve">освещения </w:t>
            </w:r>
            <w:r w:rsidR="008F3C81" w:rsidRPr="008F3C81">
              <w:rPr>
                <w:rFonts w:ascii="Times New Roman" w:hAnsi="Times New Roman" w:cs="Times New Roman"/>
                <w:sz w:val="24"/>
                <w:szCs w:val="24"/>
              </w:rPr>
              <w:t>с датчиком движения</w:t>
            </w:r>
          </w:p>
        </w:tc>
        <w:tc>
          <w:tcPr>
            <w:tcW w:w="815" w:type="dxa"/>
          </w:tcPr>
          <w:p w:rsidR="00D628E6" w:rsidRPr="0049238C" w:rsidRDefault="0083368B" w:rsidP="00117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D628E6" w:rsidTr="0049238C">
        <w:tc>
          <w:tcPr>
            <w:tcW w:w="817" w:type="dxa"/>
            <w:tcBorders>
              <w:bottom w:val="single" w:sz="4" w:space="0" w:color="auto"/>
            </w:tcBorders>
          </w:tcPr>
          <w:p w:rsidR="00D628E6" w:rsidRDefault="003C1E2D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D628E6" w:rsidRDefault="00D628E6" w:rsidP="004923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D628E6" w:rsidRDefault="003C1E2D" w:rsidP="00AE26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и наладка</w:t>
            </w:r>
            <w:r w:rsidR="008F3C81" w:rsidRPr="007F3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3C81">
              <w:rPr>
                <w:rFonts w:ascii="Times New Roman" w:hAnsi="Times New Roman" w:cs="Times New Roman"/>
                <w:sz w:val="24"/>
                <w:szCs w:val="24"/>
              </w:rPr>
              <w:t xml:space="preserve">схемы </w:t>
            </w:r>
            <w:r w:rsidR="00AE260B">
              <w:rPr>
                <w:rFonts w:ascii="Times New Roman" w:hAnsi="Times New Roman" w:cs="Times New Roman"/>
                <w:sz w:val="24"/>
                <w:szCs w:val="24"/>
              </w:rPr>
              <w:t>с устройством защитного отключения</w:t>
            </w:r>
          </w:p>
        </w:tc>
        <w:tc>
          <w:tcPr>
            <w:tcW w:w="815" w:type="dxa"/>
          </w:tcPr>
          <w:p w:rsidR="00D628E6" w:rsidRPr="0049238C" w:rsidRDefault="0083368B" w:rsidP="00117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8F3C81" w:rsidTr="0049238C">
        <w:tc>
          <w:tcPr>
            <w:tcW w:w="817" w:type="dxa"/>
          </w:tcPr>
          <w:p w:rsidR="008F3C81" w:rsidRDefault="003C1E2D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8F3C81" w:rsidRDefault="008F3C81" w:rsidP="0049238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3C81"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 w:rsidR="004923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F3C81">
              <w:rPr>
                <w:rFonts w:ascii="Times New Roman" w:hAnsi="Times New Roman" w:cs="Times New Roman"/>
                <w:bCs/>
                <w:sz w:val="24"/>
                <w:szCs w:val="24"/>
              </w:rPr>
              <w:t>2.2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,ОК2,</w:t>
            </w:r>
          </w:p>
          <w:p w:rsidR="008F3C81" w:rsidRPr="008F3C81" w:rsidRDefault="005A2977" w:rsidP="0049238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ОК3,ОК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ОК5,ОК 6, ОК7,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ЛР 18, ЛР 19, ЛР 20</w:t>
            </w:r>
          </w:p>
        </w:tc>
        <w:tc>
          <w:tcPr>
            <w:tcW w:w="6946" w:type="dxa"/>
          </w:tcPr>
          <w:p w:rsidR="008F3C81" w:rsidRPr="0083368B" w:rsidRDefault="008F3C81" w:rsidP="00AE2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68B">
              <w:rPr>
                <w:rFonts w:ascii="Times New Roman" w:hAnsi="Times New Roman" w:cs="Times New Roman"/>
                <w:sz w:val="24"/>
                <w:szCs w:val="24"/>
              </w:rPr>
              <w:t xml:space="preserve">Испытания </w:t>
            </w:r>
            <w:r w:rsidR="003C1E2D">
              <w:rPr>
                <w:rFonts w:ascii="Times New Roman" w:hAnsi="Times New Roman" w:cs="Times New Roman"/>
                <w:sz w:val="24"/>
                <w:szCs w:val="24"/>
              </w:rPr>
              <w:t xml:space="preserve">и пробный пуск </w:t>
            </w:r>
            <w:r w:rsidRPr="0083368B">
              <w:rPr>
                <w:rFonts w:ascii="Times New Roman" w:hAnsi="Times New Roman" w:cs="Times New Roman"/>
                <w:sz w:val="24"/>
                <w:szCs w:val="24"/>
              </w:rPr>
              <w:t>электродвигател</w:t>
            </w:r>
            <w:r w:rsidR="00AE260B">
              <w:rPr>
                <w:rFonts w:ascii="Times New Roman" w:hAnsi="Times New Roman" w:cs="Times New Roman"/>
                <w:sz w:val="24"/>
                <w:szCs w:val="24"/>
              </w:rPr>
              <w:t>я со схемой упра</w:t>
            </w:r>
            <w:r w:rsidR="00AE260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E260B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r w:rsidRPr="0083368B">
              <w:rPr>
                <w:rFonts w:ascii="Times New Roman" w:hAnsi="Times New Roman" w:cs="Times New Roman"/>
                <w:sz w:val="24"/>
                <w:szCs w:val="24"/>
              </w:rPr>
              <w:t xml:space="preserve"> с двух мест</w:t>
            </w:r>
          </w:p>
        </w:tc>
        <w:tc>
          <w:tcPr>
            <w:tcW w:w="815" w:type="dxa"/>
          </w:tcPr>
          <w:p w:rsidR="008F3C81" w:rsidRPr="0049238C" w:rsidRDefault="0083368B" w:rsidP="00117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8F3C81" w:rsidTr="0049238C">
        <w:tc>
          <w:tcPr>
            <w:tcW w:w="817" w:type="dxa"/>
          </w:tcPr>
          <w:p w:rsidR="008F3C81" w:rsidRDefault="003C1E2D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59" w:type="dxa"/>
            <w:vMerge/>
          </w:tcPr>
          <w:p w:rsidR="008F3C81" w:rsidRDefault="008F3C81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8F3C81" w:rsidRPr="0083368B" w:rsidRDefault="00AE260B" w:rsidP="00AE2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схемы </w:t>
            </w:r>
            <w:r w:rsidR="003C1E2D">
              <w:rPr>
                <w:rFonts w:ascii="Times New Roman" w:hAnsi="Times New Roman" w:cs="Times New Roman"/>
                <w:sz w:val="24"/>
                <w:szCs w:val="24"/>
              </w:rPr>
              <w:t>пуск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C1E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3C81" w:rsidRPr="0083368B">
              <w:rPr>
                <w:rFonts w:ascii="Times New Roman" w:hAnsi="Times New Roman" w:cs="Times New Roman"/>
                <w:sz w:val="24"/>
                <w:szCs w:val="24"/>
              </w:rPr>
              <w:t>нереверсивного  асинхронного двигателя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соответствие электрической схеме</w:t>
            </w:r>
          </w:p>
        </w:tc>
        <w:tc>
          <w:tcPr>
            <w:tcW w:w="815" w:type="dxa"/>
          </w:tcPr>
          <w:p w:rsidR="008F3C81" w:rsidRPr="0049238C" w:rsidRDefault="0083368B" w:rsidP="00117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8F3C81" w:rsidTr="0049238C">
        <w:tc>
          <w:tcPr>
            <w:tcW w:w="817" w:type="dxa"/>
          </w:tcPr>
          <w:p w:rsidR="008F3C81" w:rsidRDefault="003C1E2D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559" w:type="dxa"/>
            <w:vMerge/>
          </w:tcPr>
          <w:p w:rsidR="008F3C81" w:rsidRDefault="008F3C81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8F3C81" w:rsidRPr="0083368B" w:rsidRDefault="00AE260B" w:rsidP="003C1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схемы</w:t>
            </w:r>
            <w:r w:rsidR="003C1E2D">
              <w:rPr>
                <w:rFonts w:ascii="Times New Roman" w:hAnsi="Times New Roman" w:cs="Times New Roman"/>
                <w:sz w:val="24"/>
                <w:szCs w:val="24"/>
              </w:rPr>
              <w:t xml:space="preserve"> пуск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C1E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3C81" w:rsidRPr="0083368B">
              <w:rPr>
                <w:rFonts w:ascii="Times New Roman" w:hAnsi="Times New Roman" w:cs="Times New Roman"/>
                <w:sz w:val="24"/>
                <w:szCs w:val="24"/>
              </w:rPr>
              <w:t>реверсивного асинхронного двигателя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соответствие электрической схеме</w:t>
            </w:r>
          </w:p>
        </w:tc>
        <w:tc>
          <w:tcPr>
            <w:tcW w:w="815" w:type="dxa"/>
          </w:tcPr>
          <w:p w:rsidR="008F3C81" w:rsidRPr="0049238C" w:rsidRDefault="0083368B" w:rsidP="00117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8F3C81" w:rsidTr="0049238C">
        <w:tc>
          <w:tcPr>
            <w:tcW w:w="817" w:type="dxa"/>
          </w:tcPr>
          <w:p w:rsidR="008F3C81" w:rsidRDefault="003C1E2D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559" w:type="dxa"/>
            <w:vMerge/>
          </w:tcPr>
          <w:p w:rsidR="008F3C81" w:rsidRDefault="008F3C81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8F3C81" w:rsidRPr="0083368B" w:rsidRDefault="008F3C81" w:rsidP="003C1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68B">
              <w:rPr>
                <w:rFonts w:ascii="Times New Roman" w:hAnsi="Times New Roman" w:cs="Times New Roman"/>
                <w:sz w:val="24"/>
                <w:szCs w:val="24"/>
              </w:rPr>
              <w:t>Испытания</w:t>
            </w:r>
            <w:r w:rsidR="003C1E2D">
              <w:rPr>
                <w:rFonts w:ascii="Times New Roman" w:hAnsi="Times New Roman" w:cs="Times New Roman"/>
                <w:sz w:val="24"/>
                <w:szCs w:val="24"/>
              </w:rPr>
              <w:t xml:space="preserve"> и пробный пуск</w:t>
            </w:r>
            <w:r w:rsidRPr="0083368B">
              <w:rPr>
                <w:rFonts w:ascii="Times New Roman" w:hAnsi="Times New Roman" w:cs="Times New Roman"/>
                <w:sz w:val="24"/>
                <w:szCs w:val="24"/>
              </w:rPr>
              <w:t xml:space="preserve"> однофазн</w:t>
            </w:r>
            <w:r w:rsidR="003C1E2D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83368B">
              <w:rPr>
                <w:rFonts w:ascii="Times New Roman" w:hAnsi="Times New Roman" w:cs="Times New Roman"/>
                <w:sz w:val="24"/>
                <w:szCs w:val="24"/>
              </w:rPr>
              <w:t xml:space="preserve"> двигател</w:t>
            </w:r>
            <w:r w:rsidR="003C1E2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815" w:type="dxa"/>
          </w:tcPr>
          <w:p w:rsidR="008F3C81" w:rsidRPr="0049238C" w:rsidRDefault="0083368B" w:rsidP="00117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83368B" w:rsidTr="00475CB6">
        <w:tc>
          <w:tcPr>
            <w:tcW w:w="10137" w:type="dxa"/>
            <w:gridSpan w:val="4"/>
          </w:tcPr>
          <w:p w:rsidR="0083368B" w:rsidRDefault="0083368B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МДК 02.02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онтрольно – измерительные приборы</w:t>
            </w:r>
          </w:p>
        </w:tc>
      </w:tr>
      <w:tr w:rsidR="00AE260B" w:rsidTr="0049238C">
        <w:tc>
          <w:tcPr>
            <w:tcW w:w="817" w:type="dxa"/>
          </w:tcPr>
          <w:p w:rsidR="00AE260B" w:rsidRPr="0083368B" w:rsidRDefault="00AE260B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59" w:type="dxa"/>
            <w:vMerge w:val="restart"/>
          </w:tcPr>
          <w:p w:rsidR="00AE260B" w:rsidRDefault="00AE260B" w:rsidP="0083368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2.3, ОК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,ОК2,</w:t>
            </w:r>
          </w:p>
          <w:p w:rsidR="00AE260B" w:rsidRDefault="00AE260B" w:rsidP="0083368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ОК3,ОК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ОК5,ОК 6, ОК7</w:t>
            </w:r>
            <w:r w:rsidR="005A29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5A2977">
              <w:rPr>
                <w:rFonts w:ascii="Times New Roman" w:hAnsi="Times New Roman"/>
                <w:color w:val="000000"/>
                <w:sz w:val="24"/>
                <w:szCs w:val="24"/>
              </w:rPr>
              <w:t>ЛР 18, ЛР 19, ЛР 20</w:t>
            </w:r>
            <w:bookmarkStart w:id="0" w:name="_GoBack"/>
            <w:bookmarkEnd w:id="0"/>
          </w:p>
        </w:tc>
        <w:tc>
          <w:tcPr>
            <w:tcW w:w="6946" w:type="dxa"/>
          </w:tcPr>
          <w:p w:rsidR="00AE260B" w:rsidRPr="00475CB6" w:rsidRDefault="00E878C9" w:rsidP="00475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Снятие показаний измерительных приборов в схеме</w:t>
            </w:r>
            <w:r w:rsidR="00AE260B" w:rsidRPr="008336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освещения </w:t>
            </w:r>
            <w:r w:rsidR="00AE260B" w:rsidRPr="0083368B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авто</w:t>
            </w:r>
            <w:r w:rsidR="00AE260B" w:rsidRPr="0083368B">
              <w:rPr>
                <w:rFonts w:ascii="Times New Roman" w:hAnsi="Times New Roman" w:cs="Times New Roman"/>
                <w:sz w:val="24"/>
                <w:szCs w:val="24"/>
              </w:rPr>
              <w:t>трансформатором напряжения</w:t>
            </w:r>
          </w:p>
        </w:tc>
        <w:tc>
          <w:tcPr>
            <w:tcW w:w="815" w:type="dxa"/>
          </w:tcPr>
          <w:p w:rsidR="00AE260B" w:rsidRPr="0049238C" w:rsidRDefault="00E878C9" w:rsidP="00117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AE260B" w:rsidTr="0049238C">
        <w:tc>
          <w:tcPr>
            <w:tcW w:w="817" w:type="dxa"/>
          </w:tcPr>
          <w:p w:rsidR="00AE260B" w:rsidRPr="0083368B" w:rsidRDefault="00AE260B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36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59" w:type="dxa"/>
            <w:vMerge/>
          </w:tcPr>
          <w:p w:rsidR="00AE260B" w:rsidRPr="0083368B" w:rsidRDefault="00AE260B" w:rsidP="0083368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AE260B" w:rsidRPr="00475CB6" w:rsidRDefault="00E878C9" w:rsidP="00475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и р</w:t>
            </w:r>
            <w:r w:rsidR="00AE260B" w:rsidRPr="00475CB6">
              <w:rPr>
                <w:rFonts w:ascii="Times New Roman" w:hAnsi="Times New Roman" w:cs="Times New Roman"/>
                <w:sz w:val="24"/>
                <w:szCs w:val="24"/>
              </w:rPr>
              <w:t>егулировка схемы с ЭИП для измерения напряж</w:t>
            </w:r>
            <w:r w:rsidR="00AE260B" w:rsidRPr="00475CB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E260B" w:rsidRPr="00475CB6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815" w:type="dxa"/>
          </w:tcPr>
          <w:p w:rsidR="00AE260B" w:rsidRPr="0049238C" w:rsidRDefault="00AE260B" w:rsidP="00117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AE260B" w:rsidTr="0049238C">
        <w:tc>
          <w:tcPr>
            <w:tcW w:w="817" w:type="dxa"/>
          </w:tcPr>
          <w:p w:rsidR="00AE260B" w:rsidRPr="0083368B" w:rsidRDefault="00AE260B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36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559" w:type="dxa"/>
            <w:vMerge/>
          </w:tcPr>
          <w:p w:rsidR="00AE260B" w:rsidRDefault="00AE260B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AE260B" w:rsidRPr="00475CB6" w:rsidRDefault="00E878C9" w:rsidP="00475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и р</w:t>
            </w:r>
            <w:r w:rsidR="00AE260B" w:rsidRPr="00475CB6">
              <w:rPr>
                <w:rFonts w:ascii="Times New Roman" w:hAnsi="Times New Roman" w:cs="Times New Roman"/>
                <w:sz w:val="24"/>
                <w:szCs w:val="24"/>
              </w:rPr>
              <w:t>егулировка схемы с ЭИП для измерения силы тока</w:t>
            </w:r>
          </w:p>
        </w:tc>
        <w:tc>
          <w:tcPr>
            <w:tcW w:w="815" w:type="dxa"/>
          </w:tcPr>
          <w:p w:rsidR="00AE260B" w:rsidRPr="0049238C" w:rsidRDefault="00AE260B" w:rsidP="00117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AE260B" w:rsidTr="0049238C">
        <w:tc>
          <w:tcPr>
            <w:tcW w:w="817" w:type="dxa"/>
          </w:tcPr>
          <w:p w:rsidR="00AE260B" w:rsidRPr="0083368B" w:rsidRDefault="00AE260B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36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559" w:type="dxa"/>
            <w:vMerge/>
          </w:tcPr>
          <w:p w:rsidR="00AE260B" w:rsidRDefault="00AE260B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AE260B" w:rsidRDefault="00E878C9" w:rsidP="00475CB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и р</w:t>
            </w:r>
            <w:r w:rsidR="00AE260B">
              <w:rPr>
                <w:rFonts w:ascii="Times New Roman" w:hAnsi="Times New Roman" w:cs="Times New Roman"/>
                <w:sz w:val="24"/>
                <w:szCs w:val="24"/>
              </w:rPr>
              <w:t>егулировка схемы с ЭИП для косвенного измер</w:t>
            </w:r>
            <w:r w:rsidR="00AE26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E260B">
              <w:rPr>
                <w:rFonts w:ascii="Times New Roman" w:hAnsi="Times New Roman" w:cs="Times New Roman"/>
                <w:sz w:val="24"/>
                <w:szCs w:val="24"/>
              </w:rPr>
              <w:t>ния мощности методом амперметра - вольтметра</w:t>
            </w:r>
          </w:p>
        </w:tc>
        <w:tc>
          <w:tcPr>
            <w:tcW w:w="815" w:type="dxa"/>
          </w:tcPr>
          <w:p w:rsidR="00AE260B" w:rsidRPr="0049238C" w:rsidRDefault="00AE260B" w:rsidP="00117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AE260B" w:rsidTr="0049238C">
        <w:tc>
          <w:tcPr>
            <w:tcW w:w="817" w:type="dxa"/>
          </w:tcPr>
          <w:p w:rsidR="00AE260B" w:rsidRPr="0083368B" w:rsidRDefault="00AE260B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36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559" w:type="dxa"/>
            <w:vMerge/>
          </w:tcPr>
          <w:p w:rsidR="00AE260B" w:rsidRDefault="00AE260B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AE260B" w:rsidRPr="00475CB6" w:rsidRDefault="00E878C9" w:rsidP="00AE2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и р</w:t>
            </w:r>
            <w:r w:rsidR="00AE260B" w:rsidRPr="00475CB6">
              <w:rPr>
                <w:rFonts w:ascii="Times New Roman" w:hAnsi="Times New Roman" w:cs="Times New Roman"/>
                <w:sz w:val="24"/>
                <w:szCs w:val="24"/>
              </w:rPr>
              <w:t>егулировка схемы с ЭИП для</w:t>
            </w:r>
            <w:r w:rsidR="00AE260B">
              <w:rPr>
                <w:rFonts w:ascii="Times New Roman" w:hAnsi="Times New Roman" w:cs="Times New Roman"/>
                <w:sz w:val="24"/>
                <w:szCs w:val="24"/>
              </w:rPr>
              <w:t xml:space="preserve"> косвенного</w:t>
            </w:r>
            <w:r w:rsidR="00AE260B" w:rsidRPr="00475CB6">
              <w:rPr>
                <w:rFonts w:ascii="Times New Roman" w:hAnsi="Times New Roman" w:cs="Times New Roman"/>
                <w:sz w:val="24"/>
                <w:szCs w:val="24"/>
              </w:rPr>
              <w:t xml:space="preserve"> измер</w:t>
            </w:r>
            <w:r w:rsidR="00AE260B" w:rsidRPr="00475CB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E260B" w:rsidRPr="00475CB6">
              <w:rPr>
                <w:rFonts w:ascii="Times New Roman" w:hAnsi="Times New Roman" w:cs="Times New Roman"/>
                <w:sz w:val="24"/>
                <w:szCs w:val="24"/>
              </w:rPr>
              <w:t>ния сопротивления</w:t>
            </w:r>
            <w:r w:rsidR="00AE260B">
              <w:rPr>
                <w:rFonts w:ascii="Times New Roman" w:hAnsi="Times New Roman" w:cs="Times New Roman"/>
                <w:sz w:val="24"/>
                <w:szCs w:val="24"/>
              </w:rPr>
              <w:t xml:space="preserve"> методом амперметра - вольтметра</w:t>
            </w: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:rsidR="00AE260B" w:rsidRPr="0049238C" w:rsidRDefault="00AE260B" w:rsidP="00117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AE260B" w:rsidTr="009701D5">
        <w:trPr>
          <w:trHeight w:val="6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AE260B" w:rsidRDefault="00AE260B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559" w:type="dxa"/>
            <w:vMerge/>
          </w:tcPr>
          <w:p w:rsidR="00AE260B" w:rsidRDefault="00AE260B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AE260B" w:rsidRPr="00475CB6" w:rsidRDefault="00E878C9" w:rsidP="00475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и р</w:t>
            </w:r>
            <w:r w:rsidR="00AE260B" w:rsidRPr="00475CB6">
              <w:rPr>
                <w:rFonts w:ascii="Times New Roman" w:hAnsi="Times New Roman" w:cs="Times New Roman"/>
                <w:sz w:val="24"/>
                <w:szCs w:val="24"/>
              </w:rPr>
              <w:t xml:space="preserve">егулировка схемы с ЭИП </w:t>
            </w:r>
            <w:r w:rsidR="00AE260B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="00AE260B" w:rsidRPr="00475CB6">
              <w:rPr>
                <w:rFonts w:ascii="Times New Roman" w:hAnsi="Times New Roman" w:cs="Times New Roman"/>
                <w:sz w:val="24"/>
                <w:szCs w:val="24"/>
              </w:rPr>
              <w:t>учета электроэне</w:t>
            </w:r>
            <w:r w:rsidR="00AE260B" w:rsidRPr="00475CB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E260B" w:rsidRPr="00475CB6">
              <w:rPr>
                <w:rFonts w:ascii="Times New Roman" w:hAnsi="Times New Roman" w:cs="Times New Roman"/>
                <w:sz w:val="24"/>
                <w:szCs w:val="24"/>
              </w:rPr>
              <w:t>гии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</w:tcPr>
          <w:p w:rsidR="00AE260B" w:rsidRPr="0049238C" w:rsidRDefault="00AE260B" w:rsidP="00117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AE260B" w:rsidTr="009701D5">
        <w:trPr>
          <w:trHeight w:val="25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AE260B" w:rsidRDefault="00AE260B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559" w:type="dxa"/>
            <w:vMerge/>
          </w:tcPr>
          <w:p w:rsidR="00AE260B" w:rsidRDefault="00AE260B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AE260B" w:rsidRPr="00475CB6" w:rsidRDefault="00E878C9" w:rsidP="00E87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Настройка и регулировка схемы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</w:t>
            </w:r>
            <w:r w:rsidR="001370B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r w:rsidR="00AE260B" w:rsidRPr="00475CB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="00AE260B" w:rsidRPr="00475CB6">
              <w:rPr>
                <w:rFonts w:ascii="Times New Roman" w:hAnsi="Times New Roman" w:cs="Times New Roman"/>
                <w:sz w:val="24"/>
                <w:szCs w:val="24"/>
              </w:rPr>
              <w:t xml:space="preserve"> ЭИП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</w:tcPr>
          <w:p w:rsidR="00AE260B" w:rsidRPr="0049238C" w:rsidRDefault="00AE260B" w:rsidP="001175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AE260B" w:rsidTr="0049238C">
        <w:trPr>
          <w:trHeight w:val="285"/>
        </w:trPr>
        <w:tc>
          <w:tcPr>
            <w:tcW w:w="817" w:type="dxa"/>
            <w:tcBorders>
              <w:top w:val="single" w:sz="4" w:space="0" w:color="auto"/>
            </w:tcBorders>
          </w:tcPr>
          <w:p w:rsidR="00AE260B" w:rsidRDefault="00AE260B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559" w:type="dxa"/>
            <w:vMerge/>
          </w:tcPr>
          <w:p w:rsidR="00AE260B" w:rsidRDefault="00AE260B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AE260B" w:rsidRPr="00475CB6" w:rsidRDefault="00AE260B" w:rsidP="00E87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Настройка и регулировка </w:t>
            </w:r>
            <w:r w:rsidR="00E878C9">
              <w:rPr>
                <w:rFonts w:ascii="Times New Roman" w:hAnsi="Times New Roman" w:cs="Times New Roman"/>
                <w:sz w:val="24"/>
                <w:szCs w:val="24"/>
              </w:rPr>
              <w:t xml:space="preserve">схемы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измерени</w:t>
            </w:r>
            <w:r w:rsidR="00E878C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сопротивления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ляции мегаомметром</w:t>
            </w:r>
          </w:p>
        </w:tc>
        <w:tc>
          <w:tcPr>
            <w:tcW w:w="815" w:type="dxa"/>
            <w:tcBorders>
              <w:top w:val="single" w:sz="4" w:space="0" w:color="auto"/>
            </w:tcBorders>
          </w:tcPr>
          <w:p w:rsidR="00AE260B" w:rsidRPr="0049238C" w:rsidRDefault="00AE260B" w:rsidP="003C5F3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AE260B" w:rsidTr="0049238C">
        <w:tc>
          <w:tcPr>
            <w:tcW w:w="817" w:type="dxa"/>
          </w:tcPr>
          <w:p w:rsidR="00AE260B" w:rsidRDefault="00AE260B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559" w:type="dxa"/>
            <w:vMerge/>
          </w:tcPr>
          <w:p w:rsidR="00AE260B" w:rsidRDefault="00AE260B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AE260B" w:rsidRPr="00836786" w:rsidRDefault="001370B6" w:rsidP="00137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r w:rsidR="00E878C9">
              <w:rPr>
                <w:rFonts w:ascii="Times New Roman" w:hAnsi="Times New Roman" w:cs="Times New Roman"/>
                <w:sz w:val="24"/>
                <w:szCs w:val="24"/>
              </w:rPr>
              <w:t xml:space="preserve">схемы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освещения </w:t>
            </w:r>
            <w:r w:rsidR="00AE260B" w:rsidRPr="00836786">
              <w:rPr>
                <w:rFonts w:ascii="Times New Roman" w:hAnsi="Times New Roman" w:cs="Times New Roman"/>
                <w:sz w:val="24"/>
                <w:szCs w:val="24"/>
              </w:rPr>
              <w:t>мультиметром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соответствие эле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трической схеме</w:t>
            </w:r>
          </w:p>
        </w:tc>
        <w:tc>
          <w:tcPr>
            <w:tcW w:w="815" w:type="dxa"/>
          </w:tcPr>
          <w:p w:rsidR="00AE260B" w:rsidRPr="0049238C" w:rsidRDefault="00AE260B" w:rsidP="003C5F3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AE260B" w:rsidTr="0049238C">
        <w:trPr>
          <w:trHeight w:val="416"/>
        </w:trPr>
        <w:tc>
          <w:tcPr>
            <w:tcW w:w="817" w:type="dxa"/>
            <w:tcBorders>
              <w:top w:val="nil"/>
            </w:tcBorders>
          </w:tcPr>
          <w:p w:rsidR="00AE260B" w:rsidRDefault="00AE260B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559" w:type="dxa"/>
            <w:vMerge/>
          </w:tcPr>
          <w:p w:rsidR="00AE260B" w:rsidRDefault="00AE260B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bottom w:val="single" w:sz="4" w:space="0" w:color="auto"/>
            </w:tcBorders>
          </w:tcPr>
          <w:p w:rsidR="00AE260B" w:rsidRPr="00836786" w:rsidRDefault="001370B6" w:rsidP="00137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r w:rsidR="00E878C9">
              <w:rPr>
                <w:rFonts w:ascii="Times New Roman" w:hAnsi="Times New Roman" w:cs="Times New Roman"/>
                <w:sz w:val="24"/>
                <w:szCs w:val="24"/>
              </w:rPr>
              <w:t xml:space="preserve">схемы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силового шкафа на соответствие чертежам и электрической схеме</w:t>
            </w:r>
          </w:p>
        </w:tc>
        <w:tc>
          <w:tcPr>
            <w:tcW w:w="815" w:type="dxa"/>
          </w:tcPr>
          <w:p w:rsidR="00AE260B" w:rsidRPr="0049238C" w:rsidRDefault="00AE260B" w:rsidP="003C5F3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AE260B" w:rsidTr="0049238C">
        <w:trPr>
          <w:trHeight w:val="416"/>
        </w:trPr>
        <w:tc>
          <w:tcPr>
            <w:tcW w:w="817" w:type="dxa"/>
            <w:tcBorders>
              <w:top w:val="nil"/>
            </w:tcBorders>
          </w:tcPr>
          <w:p w:rsidR="00AE260B" w:rsidRDefault="00AE260B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1559" w:type="dxa"/>
            <w:vMerge/>
          </w:tcPr>
          <w:p w:rsidR="00AE260B" w:rsidRDefault="00AE260B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bottom w:val="single" w:sz="4" w:space="0" w:color="auto"/>
            </w:tcBorders>
          </w:tcPr>
          <w:p w:rsidR="00AE260B" w:rsidRPr="00836786" w:rsidRDefault="001370B6" w:rsidP="00E87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схемы квартирного щитка на соответствие чертежам и электрической схеме</w:t>
            </w:r>
          </w:p>
        </w:tc>
        <w:tc>
          <w:tcPr>
            <w:tcW w:w="815" w:type="dxa"/>
          </w:tcPr>
          <w:p w:rsidR="00AE260B" w:rsidRPr="0049238C" w:rsidRDefault="00AE260B" w:rsidP="003C5F3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AE260B" w:rsidTr="0049238C">
        <w:trPr>
          <w:trHeight w:val="283"/>
        </w:trPr>
        <w:tc>
          <w:tcPr>
            <w:tcW w:w="817" w:type="dxa"/>
            <w:tcBorders>
              <w:top w:val="nil"/>
            </w:tcBorders>
          </w:tcPr>
          <w:p w:rsidR="00AE260B" w:rsidRDefault="00AE260B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559" w:type="dxa"/>
            <w:vMerge/>
          </w:tcPr>
          <w:p w:rsidR="00AE260B" w:rsidRDefault="00AE260B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bottom w:val="single" w:sz="4" w:space="0" w:color="auto"/>
            </w:tcBorders>
          </w:tcPr>
          <w:p w:rsidR="00AE260B" w:rsidRPr="0049238C" w:rsidRDefault="00AE260B" w:rsidP="003C5F33">
            <w:pPr>
              <w:rPr>
                <w:rFonts w:ascii="Times New Roman Полужирный" w:hAnsi="Times New Roman Полужирный" w:cs="Times New Roman"/>
                <w:b/>
                <w:caps/>
                <w:sz w:val="24"/>
                <w:szCs w:val="24"/>
              </w:rPr>
            </w:pPr>
            <w:r w:rsidRPr="0049238C">
              <w:rPr>
                <w:rFonts w:ascii="Times New Roman Полужирный" w:hAnsi="Times New Roman Полужирный" w:cs="Times New Roman"/>
                <w:b/>
                <w:caps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815" w:type="dxa"/>
          </w:tcPr>
          <w:p w:rsidR="00AE260B" w:rsidRDefault="00AE260B" w:rsidP="003C5F3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AE260B" w:rsidTr="0049238C">
        <w:trPr>
          <w:trHeight w:val="288"/>
        </w:trPr>
        <w:tc>
          <w:tcPr>
            <w:tcW w:w="817" w:type="dxa"/>
            <w:tcBorders>
              <w:top w:val="nil"/>
            </w:tcBorders>
          </w:tcPr>
          <w:p w:rsidR="00AE260B" w:rsidRDefault="00AE260B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E260B" w:rsidRDefault="00AE260B" w:rsidP="001175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bottom w:val="single" w:sz="4" w:space="0" w:color="auto"/>
            </w:tcBorders>
          </w:tcPr>
          <w:p w:rsidR="00AE260B" w:rsidRPr="003C5F33" w:rsidRDefault="00AE260B" w:rsidP="003C5F3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F33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15" w:type="dxa"/>
          </w:tcPr>
          <w:p w:rsidR="00AE260B" w:rsidRDefault="00AE260B" w:rsidP="003C5F3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144</w:t>
            </w:r>
          </w:p>
        </w:tc>
      </w:tr>
    </w:tbl>
    <w:p w:rsidR="004A60E5" w:rsidRDefault="004A60E5" w:rsidP="004A60E5">
      <w:pPr>
        <w:widowControl w:val="0"/>
        <w:tabs>
          <w:tab w:val="left" w:pos="0"/>
        </w:tabs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8E190E" w:rsidRPr="008E190E" w:rsidRDefault="008E190E" w:rsidP="004A60E5">
      <w:pPr>
        <w:widowControl w:val="0"/>
        <w:tabs>
          <w:tab w:val="left" w:pos="0"/>
        </w:tabs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E190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 xml:space="preserve">3. КОНТРОЛЬНО-ОЦЕНОЧНЫЕ СРЕДСТВА ПРОМЕЖУТОЧНОЙ АТТЕСТАЦИИ ПО </w:t>
      </w:r>
      <w:r w:rsidR="001370B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УЧЕБНОЙ </w:t>
      </w:r>
      <w:r w:rsidRPr="008E190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ПРАКТИКЕ</w:t>
      </w:r>
    </w:p>
    <w:p w:rsidR="008E190E" w:rsidRPr="008E190E" w:rsidRDefault="008E190E" w:rsidP="008E190E">
      <w:pPr>
        <w:widowControl w:val="0"/>
        <w:tabs>
          <w:tab w:val="left" w:pos="1134"/>
        </w:tabs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E190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3.1. Задания дифференцированного зачета по учебной практике</w:t>
      </w:r>
      <w:r w:rsidR="009701D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УП.02</w:t>
      </w:r>
    </w:p>
    <w:p w:rsidR="000A2CB5" w:rsidRDefault="009701D5" w:rsidP="000A2CB5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</w:t>
      </w:r>
      <w:r w:rsidR="008E190E" w:rsidRPr="008E190E">
        <w:rPr>
          <w:rFonts w:ascii="Times New Roman" w:hAnsi="Times New Roman" w:cs="Times New Roman"/>
          <w:b/>
          <w:sz w:val="24"/>
          <w:szCs w:val="24"/>
        </w:rPr>
        <w:t>1.</w:t>
      </w:r>
      <w:r w:rsidR="000A2CB5">
        <w:rPr>
          <w:rFonts w:ascii="Times New Roman" w:hAnsi="Times New Roman" w:cs="Times New Roman"/>
          <w:b/>
          <w:sz w:val="24"/>
          <w:szCs w:val="24"/>
        </w:rPr>
        <w:t>Теоретическая часть</w:t>
      </w:r>
    </w:p>
    <w:p w:rsidR="00500CD2" w:rsidRPr="009D74DB" w:rsidRDefault="00500CD2" w:rsidP="000A2CB5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D74DB">
        <w:rPr>
          <w:rFonts w:ascii="Times New Roman" w:hAnsi="Times New Roman" w:cs="Times New Roman"/>
          <w:b/>
          <w:i/>
          <w:sz w:val="24"/>
          <w:szCs w:val="24"/>
        </w:rPr>
        <w:t>Устройство схемы реверсивного пуска двигателя</w:t>
      </w:r>
    </w:p>
    <w:p w:rsidR="000A2CB5" w:rsidRDefault="00500CD2" w:rsidP="009701D5">
      <w:pPr>
        <w:shd w:val="clear" w:color="auto" w:fill="FFFFFF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w:drawing>
          <wp:inline distT="0" distB="0" distL="0" distR="0">
            <wp:extent cx="4130662" cy="2171700"/>
            <wp:effectExtent l="0" t="0" r="0" b="0"/>
            <wp:docPr id="6" name="Рисунок 3" descr="C:\Documents and Settings\Пользователь\Рабочий стол\sxema_reversa_asinxronnogo_dvigatelya_схема_реверса_асинхронного_двигателя_20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Пользователь\Рабочий стол\sxema_reversa_asinxronnogo_dvigatelya_схема_реверса_асинхронного_двигателя_20 (1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/>
                    <a:srcRect l="1833" t="4511" r="3258" b="6766"/>
                    <a:stretch/>
                  </pic:blipFill>
                  <pic:spPr bwMode="auto">
                    <a:xfrm>
                      <a:off x="0" y="0"/>
                      <a:ext cx="4130662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EA03D4" w:rsidRPr="009D74DB" w:rsidRDefault="00EF7275" w:rsidP="009701D5">
      <w:pPr>
        <w:pStyle w:val="aa"/>
        <w:shd w:val="clear" w:color="auto" w:fill="FFFFFF"/>
        <w:spacing w:before="0" w:beforeAutospacing="0" w:after="0" w:afterAutospacing="0"/>
        <w:ind w:right="450" w:firstLine="709"/>
        <w:rPr>
          <w:b/>
        </w:rPr>
      </w:pPr>
      <w:r w:rsidRPr="009D74DB">
        <w:rPr>
          <w:b/>
        </w:rPr>
        <w:t>1.1</w:t>
      </w:r>
      <w:proofErr w:type="gramStart"/>
      <w:r w:rsidR="00B425E9" w:rsidRPr="009D74DB">
        <w:rPr>
          <w:b/>
        </w:rPr>
        <w:t xml:space="preserve">  П</w:t>
      </w:r>
      <w:proofErr w:type="gramEnd"/>
      <w:r w:rsidR="00B425E9" w:rsidRPr="009D74DB">
        <w:rPr>
          <w:b/>
        </w:rPr>
        <w:t>еречислить э</w:t>
      </w:r>
      <w:r w:rsidR="00EA03D4" w:rsidRPr="009D74DB">
        <w:rPr>
          <w:b/>
        </w:rPr>
        <w:t>лементный состав схемы реверсивного пуска двигателя</w:t>
      </w:r>
    </w:p>
    <w:p w:rsidR="00EA03D4" w:rsidRPr="009D74DB" w:rsidRDefault="00EF7275" w:rsidP="009701D5">
      <w:pPr>
        <w:pStyle w:val="aa"/>
        <w:shd w:val="clear" w:color="auto" w:fill="FFFFFF"/>
        <w:spacing w:before="0" w:beforeAutospacing="0" w:after="0" w:afterAutospacing="0"/>
        <w:ind w:right="450" w:firstLine="709"/>
        <w:jc w:val="both"/>
        <w:rPr>
          <w:b/>
        </w:rPr>
      </w:pPr>
      <w:r w:rsidRPr="009D74DB">
        <w:rPr>
          <w:b/>
        </w:rPr>
        <w:t>1.2</w:t>
      </w:r>
      <w:proofErr w:type="gramStart"/>
      <w:r w:rsidRPr="009D74DB">
        <w:rPr>
          <w:b/>
        </w:rPr>
        <w:t xml:space="preserve"> З</w:t>
      </w:r>
      <w:proofErr w:type="gramEnd"/>
      <w:r w:rsidRPr="009D74DB">
        <w:rPr>
          <w:b/>
        </w:rPr>
        <w:t>аполнить таблицу по назначени</w:t>
      </w:r>
      <w:r w:rsidR="001370B6">
        <w:rPr>
          <w:b/>
        </w:rPr>
        <w:t>ю</w:t>
      </w:r>
      <w:r w:rsidRPr="009D74DB">
        <w:rPr>
          <w:b/>
        </w:rPr>
        <w:t>, устройств</w:t>
      </w:r>
      <w:r w:rsidR="001370B6">
        <w:rPr>
          <w:b/>
        </w:rPr>
        <w:t>у</w:t>
      </w:r>
      <w:r w:rsidR="00EA03D4" w:rsidRPr="009D74DB">
        <w:rPr>
          <w:b/>
        </w:rPr>
        <w:t xml:space="preserve"> и принцип</w:t>
      </w:r>
      <w:r w:rsidR="001370B6">
        <w:rPr>
          <w:b/>
        </w:rPr>
        <w:t>у</w:t>
      </w:r>
      <w:r w:rsidR="00EA03D4" w:rsidRPr="009D74DB">
        <w:rPr>
          <w:b/>
        </w:rPr>
        <w:t xml:space="preserve"> </w:t>
      </w:r>
      <w:r w:rsidRPr="009D74DB">
        <w:rPr>
          <w:b/>
        </w:rPr>
        <w:t>действия кажд</w:t>
      </w:r>
      <w:r w:rsidRPr="009D74DB">
        <w:rPr>
          <w:b/>
        </w:rPr>
        <w:t>о</w:t>
      </w:r>
      <w:r w:rsidRPr="009D74DB">
        <w:rPr>
          <w:b/>
        </w:rPr>
        <w:t>го элемента схемы</w:t>
      </w:r>
    </w:p>
    <w:tbl>
      <w:tblPr>
        <w:tblStyle w:val="a7"/>
        <w:tblW w:w="0" w:type="auto"/>
        <w:tblInd w:w="120" w:type="dxa"/>
        <w:tblLook w:val="04A0"/>
      </w:tblPr>
      <w:tblGrid>
        <w:gridCol w:w="2256"/>
        <w:gridCol w:w="4536"/>
        <w:gridCol w:w="3225"/>
      </w:tblGrid>
      <w:tr w:rsidR="00EF7275" w:rsidTr="009701D5">
        <w:tc>
          <w:tcPr>
            <w:tcW w:w="2256" w:type="dxa"/>
          </w:tcPr>
          <w:p w:rsidR="00EF7275" w:rsidRPr="009701D5" w:rsidRDefault="00EF7275" w:rsidP="00EF7275">
            <w:pPr>
              <w:pStyle w:val="aa"/>
              <w:spacing w:before="0" w:beforeAutospacing="0" w:after="0" w:afterAutospacing="0"/>
              <w:ind w:right="450"/>
              <w:jc w:val="center"/>
              <w:rPr>
                <w:b/>
                <w:sz w:val="20"/>
              </w:rPr>
            </w:pPr>
            <w:r w:rsidRPr="009701D5">
              <w:rPr>
                <w:b/>
                <w:sz w:val="20"/>
              </w:rPr>
              <w:t>Вид элемента</w:t>
            </w:r>
          </w:p>
        </w:tc>
        <w:tc>
          <w:tcPr>
            <w:tcW w:w="4536" w:type="dxa"/>
          </w:tcPr>
          <w:p w:rsidR="00EF7275" w:rsidRPr="009701D5" w:rsidRDefault="00EF7275" w:rsidP="00EF7275">
            <w:pPr>
              <w:pStyle w:val="aa"/>
              <w:spacing w:before="0" w:beforeAutospacing="0" w:after="0" w:afterAutospacing="0"/>
              <w:ind w:right="450"/>
              <w:jc w:val="center"/>
              <w:rPr>
                <w:b/>
                <w:sz w:val="20"/>
              </w:rPr>
            </w:pPr>
            <w:r w:rsidRPr="009701D5">
              <w:rPr>
                <w:b/>
                <w:sz w:val="20"/>
              </w:rPr>
              <w:t>Назначение и устройство элемента</w:t>
            </w:r>
          </w:p>
        </w:tc>
        <w:tc>
          <w:tcPr>
            <w:tcW w:w="3225" w:type="dxa"/>
          </w:tcPr>
          <w:p w:rsidR="00EF7275" w:rsidRPr="009701D5" w:rsidRDefault="00EF7275" w:rsidP="00EF7275">
            <w:pPr>
              <w:pStyle w:val="aa"/>
              <w:spacing w:before="0" w:beforeAutospacing="0" w:after="0" w:afterAutospacing="0"/>
              <w:ind w:right="450"/>
              <w:jc w:val="center"/>
              <w:rPr>
                <w:b/>
                <w:sz w:val="20"/>
              </w:rPr>
            </w:pPr>
            <w:r w:rsidRPr="009701D5">
              <w:rPr>
                <w:b/>
                <w:sz w:val="20"/>
              </w:rPr>
              <w:t>Принцип действия</w:t>
            </w:r>
          </w:p>
        </w:tc>
      </w:tr>
      <w:tr w:rsidR="00EF7275" w:rsidTr="009701D5">
        <w:tc>
          <w:tcPr>
            <w:tcW w:w="2256" w:type="dxa"/>
          </w:tcPr>
          <w:p w:rsidR="00EF7275" w:rsidRDefault="00EF7275" w:rsidP="00EF7275">
            <w:pPr>
              <w:pStyle w:val="aa"/>
              <w:spacing w:before="0" w:beforeAutospacing="0" w:after="0" w:afterAutospacing="0"/>
              <w:ind w:right="450"/>
              <w:rPr>
                <w:color w:val="424242"/>
              </w:rPr>
            </w:pPr>
          </w:p>
        </w:tc>
        <w:tc>
          <w:tcPr>
            <w:tcW w:w="4536" w:type="dxa"/>
          </w:tcPr>
          <w:p w:rsidR="00EF7275" w:rsidRDefault="00EF7275" w:rsidP="00EF7275">
            <w:pPr>
              <w:pStyle w:val="aa"/>
              <w:spacing w:before="0" w:beforeAutospacing="0" w:after="0" w:afterAutospacing="0"/>
              <w:ind w:right="450"/>
              <w:rPr>
                <w:color w:val="424242"/>
              </w:rPr>
            </w:pPr>
          </w:p>
        </w:tc>
        <w:tc>
          <w:tcPr>
            <w:tcW w:w="3225" w:type="dxa"/>
          </w:tcPr>
          <w:p w:rsidR="00EF7275" w:rsidRDefault="00EF7275" w:rsidP="00EF7275">
            <w:pPr>
              <w:pStyle w:val="aa"/>
              <w:spacing w:before="0" w:beforeAutospacing="0" w:after="0" w:afterAutospacing="0"/>
              <w:ind w:right="450"/>
              <w:rPr>
                <w:color w:val="424242"/>
              </w:rPr>
            </w:pPr>
          </w:p>
        </w:tc>
      </w:tr>
      <w:tr w:rsidR="00EF7275" w:rsidTr="009701D5">
        <w:tc>
          <w:tcPr>
            <w:tcW w:w="2256" w:type="dxa"/>
          </w:tcPr>
          <w:p w:rsidR="00EF7275" w:rsidRDefault="00EF7275" w:rsidP="00EF7275">
            <w:pPr>
              <w:pStyle w:val="aa"/>
              <w:spacing w:before="0" w:beforeAutospacing="0" w:after="0" w:afterAutospacing="0"/>
              <w:ind w:right="450"/>
              <w:rPr>
                <w:color w:val="424242"/>
              </w:rPr>
            </w:pPr>
          </w:p>
        </w:tc>
        <w:tc>
          <w:tcPr>
            <w:tcW w:w="4536" w:type="dxa"/>
          </w:tcPr>
          <w:p w:rsidR="00EF7275" w:rsidRDefault="00EF7275" w:rsidP="00EF7275">
            <w:pPr>
              <w:pStyle w:val="aa"/>
              <w:spacing w:before="0" w:beforeAutospacing="0" w:after="0" w:afterAutospacing="0"/>
              <w:ind w:right="450"/>
              <w:rPr>
                <w:color w:val="424242"/>
              </w:rPr>
            </w:pPr>
          </w:p>
        </w:tc>
        <w:tc>
          <w:tcPr>
            <w:tcW w:w="3225" w:type="dxa"/>
          </w:tcPr>
          <w:p w:rsidR="00EF7275" w:rsidRDefault="00EF7275" w:rsidP="00EF7275">
            <w:pPr>
              <w:pStyle w:val="aa"/>
              <w:spacing w:before="0" w:beforeAutospacing="0" w:after="0" w:afterAutospacing="0"/>
              <w:ind w:right="450"/>
              <w:rPr>
                <w:color w:val="424242"/>
              </w:rPr>
            </w:pPr>
          </w:p>
        </w:tc>
      </w:tr>
    </w:tbl>
    <w:p w:rsidR="00EF7275" w:rsidRPr="00EF7275" w:rsidRDefault="00EF7275" w:rsidP="00EF7275">
      <w:pPr>
        <w:pStyle w:val="aa"/>
        <w:shd w:val="clear" w:color="auto" w:fill="FFFFFF"/>
        <w:spacing w:before="0" w:beforeAutospacing="0" w:after="0" w:afterAutospacing="0"/>
        <w:ind w:left="120" w:right="450"/>
        <w:rPr>
          <w:color w:val="424242"/>
        </w:rPr>
      </w:pPr>
    </w:p>
    <w:p w:rsidR="00135D8A" w:rsidRPr="00135D8A" w:rsidRDefault="00135D8A" w:rsidP="00135D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5D8A">
        <w:rPr>
          <w:rFonts w:ascii="Times New Roman" w:hAnsi="Times New Roman" w:cs="Times New Roman"/>
          <w:b/>
          <w:sz w:val="24"/>
          <w:szCs w:val="24"/>
        </w:rPr>
        <w:t>Критерии оценок</w:t>
      </w:r>
    </w:p>
    <w:p w:rsidR="00135D8A" w:rsidRPr="00135D8A" w:rsidRDefault="00135D8A" w:rsidP="009701D5">
      <w:pPr>
        <w:pStyle w:val="1"/>
        <w:keepNext w:val="0"/>
        <w:widowControl w:val="0"/>
        <w:spacing w:before="0" w:after="0"/>
        <w:ind w:firstLine="709"/>
        <w:rPr>
          <w:rFonts w:ascii="Times New Roman" w:hAnsi="Times New Roman"/>
          <w:b w:val="0"/>
          <w:sz w:val="24"/>
          <w:szCs w:val="24"/>
        </w:rPr>
      </w:pPr>
      <w:r w:rsidRPr="00135D8A">
        <w:rPr>
          <w:rFonts w:ascii="Times New Roman" w:hAnsi="Times New Roman"/>
          <w:b w:val="0"/>
          <w:caps/>
          <w:sz w:val="24"/>
          <w:szCs w:val="24"/>
        </w:rPr>
        <w:t>1.</w:t>
      </w:r>
      <w:r w:rsidRPr="00135D8A">
        <w:rPr>
          <w:rFonts w:ascii="Times New Roman" w:hAnsi="Times New Roman"/>
          <w:b w:val="0"/>
          <w:sz w:val="24"/>
          <w:szCs w:val="24"/>
        </w:rPr>
        <w:t>Задание выполнено без ошибок – оценка отлично</w:t>
      </w:r>
    </w:p>
    <w:p w:rsidR="00135D8A" w:rsidRPr="00135D8A" w:rsidRDefault="00135D8A" w:rsidP="009701D5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35D8A">
        <w:rPr>
          <w:rFonts w:ascii="Times New Roman" w:hAnsi="Times New Roman" w:cs="Times New Roman"/>
          <w:sz w:val="24"/>
          <w:szCs w:val="24"/>
        </w:rPr>
        <w:t>2.Задание выполнено с одной ошибкой – оценка хорошо</w:t>
      </w:r>
    </w:p>
    <w:p w:rsidR="00135D8A" w:rsidRPr="00135D8A" w:rsidRDefault="00135D8A" w:rsidP="00135D8A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35D8A">
        <w:rPr>
          <w:rFonts w:ascii="Times New Roman" w:hAnsi="Times New Roman" w:cs="Times New Roman"/>
          <w:sz w:val="24"/>
          <w:szCs w:val="24"/>
        </w:rPr>
        <w:t>3.Задание выполнено с двумя ошибками – оценка удовлетворительно</w:t>
      </w:r>
    </w:p>
    <w:p w:rsidR="00135D8A" w:rsidRPr="00135D8A" w:rsidRDefault="00135D8A" w:rsidP="00135D8A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35D8A">
        <w:rPr>
          <w:rFonts w:ascii="Times New Roman" w:hAnsi="Times New Roman" w:cs="Times New Roman"/>
          <w:sz w:val="24"/>
          <w:szCs w:val="24"/>
        </w:rPr>
        <w:t>4. Задание выполнено с тремя ошибками – оценка неудовлетворительно</w:t>
      </w:r>
    </w:p>
    <w:p w:rsidR="00135D8A" w:rsidRPr="00135D8A" w:rsidRDefault="009D74DB" w:rsidP="00135D8A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Норма времени на задание - 30</w:t>
      </w:r>
      <w:r w:rsidR="00135D8A" w:rsidRPr="00135D8A">
        <w:rPr>
          <w:rFonts w:ascii="Times New Roman" w:hAnsi="Times New Roman" w:cs="Times New Roman"/>
          <w:b/>
          <w:sz w:val="24"/>
          <w:szCs w:val="24"/>
        </w:rPr>
        <w:t>'</w:t>
      </w:r>
    </w:p>
    <w:p w:rsidR="009701D5" w:rsidRDefault="009701D5" w:rsidP="009701D5">
      <w:pPr>
        <w:shd w:val="clear" w:color="auto" w:fill="FFFFFF"/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0A2CB5" w:rsidRPr="00135D8A" w:rsidRDefault="009701D5" w:rsidP="009701D5">
      <w:pPr>
        <w:shd w:val="clear" w:color="auto" w:fill="FFFFFF"/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</w:t>
      </w:r>
      <w:r w:rsidR="00135D8A" w:rsidRPr="00135D8A">
        <w:rPr>
          <w:rFonts w:ascii="Times New Roman" w:hAnsi="Times New Roman" w:cs="Times New Roman"/>
          <w:b/>
          <w:sz w:val="24"/>
          <w:szCs w:val="24"/>
        </w:rPr>
        <w:t>2 практическая часть</w:t>
      </w:r>
    </w:p>
    <w:tbl>
      <w:tblPr>
        <w:tblStyle w:val="a7"/>
        <w:tblW w:w="13248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180"/>
        <w:gridCol w:w="4068"/>
      </w:tblGrid>
      <w:tr w:rsidR="000A2CB5" w:rsidTr="001370B6">
        <w:tc>
          <w:tcPr>
            <w:tcW w:w="9180" w:type="dxa"/>
          </w:tcPr>
          <w:p w:rsidR="000A2CB5" w:rsidRDefault="000A2CB5" w:rsidP="001370B6">
            <w:pPr>
              <w:ind w:firstLine="2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CB5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1383665</wp:posOffset>
                  </wp:positionH>
                  <wp:positionV relativeFrom="margin">
                    <wp:posOffset>-83185</wp:posOffset>
                  </wp:positionV>
                  <wp:extent cx="4057650" cy="2257425"/>
                  <wp:effectExtent l="19050" t="0" r="0" b="0"/>
                  <wp:wrapSquare wrapText="bothSides"/>
                  <wp:docPr id="2" name="Рисунок 1" descr="C:\Documents and Settings\Пользователь\Рабочий стол\sxema_reversa_asinxronnogo_dvigatelya_схема_реверса_асинхронного_двигателя_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Пользователь\Рабочий стол\sxema_reversa_asinxronnogo_dvigatelya_схема_реверса_асинхронного_двигателя_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r="2690" b="468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7650" cy="2257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370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</w:p>
        </w:tc>
        <w:tc>
          <w:tcPr>
            <w:tcW w:w="4068" w:type="dxa"/>
          </w:tcPr>
          <w:p w:rsidR="000A2CB5" w:rsidRDefault="000A2CB5" w:rsidP="003C5F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370B6" w:rsidRDefault="001370B6" w:rsidP="009D74DB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9D74DB" w:rsidRDefault="00135D8A" w:rsidP="009D74DB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135D8A">
        <w:rPr>
          <w:rFonts w:ascii="Times New Roman" w:hAnsi="Times New Roman" w:cs="Times New Roman"/>
          <w:sz w:val="24"/>
          <w:szCs w:val="24"/>
        </w:rPr>
        <w:t>Выполнить практическую работу по сборке схемы нереверсивного пуска двигателя</w:t>
      </w:r>
    </w:p>
    <w:p w:rsidR="009D74DB" w:rsidRPr="009D74DB" w:rsidRDefault="009D74DB" w:rsidP="009D74DB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135D8A" w:rsidRPr="00135D8A" w:rsidRDefault="00135D8A" w:rsidP="009D74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5D8A"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оценок на практическую часть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3544"/>
        <w:gridCol w:w="850"/>
        <w:gridCol w:w="3969"/>
        <w:gridCol w:w="851"/>
      </w:tblGrid>
      <w:tr w:rsidR="00135D8A" w:rsidRPr="00135D8A" w:rsidTr="009701D5">
        <w:tc>
          <w:tcPr>
            <w:tcW w:w="567" w:type="dxa"/>
            <w:vAlign w:val="center"/>
          </w:tcPr>
          <w:p w:rsidR="00135D8A" w:rsidRPr="009701D5" w:rsidRDefault="00135D8A" w:rsidP="009701D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9701D5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 xml:space="preserve">№ </w:t>
            </w:r>
            <w:proofErr w:type="gramStart"/>
            <w:r w:rsidRPr="009701D5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п</w:t>
            </w:r>
            <w:proofErr w:type="gramEnd"/>
            <w:r w:rsidRPr="009701D5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/п</w:t>
            </w:r>
          </w:p>
        </w:tc>
        <w:tc>
          <w:tcPr>
            <w:tcW w:w="3544" w:type="dxa"/>
            <w:vAlign w:val="center"/>
          </w:tcPr>
          <w:p w:rsidR="00135D8A" w:rsidRPr="009701D5" w:rsidRDefault="00135D8A" w:rsidP="009701D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9701D5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Наименование работ</w:t>
            </w:r>
          </w:p>
        </w:tc>
        <w:tc>
          <w:tcPr>
            <w:tcW w:w="850" w:type="dxa"/>
            <w:vAlign w:val="center"/>
          </w:tcPr>
          <w:p w:rsidR="00135D8A" w:rsidRPr="009701D5" w:rsidRDefault="00135D8A" w:rsidP="009701D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9701D5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Баллы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135D8A" w:rsidRPr="009701D5" w:rsidRDefault="00135D8A" w:rsidP="009701D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9701D5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Причина снятия баллов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35D8A" w:rsidRPr="009701D5" w:rsidRDefault="00135D8A" w:rsidP="009701D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9701D5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Баллы</w:t>
            </w:r>
          </w:p>
        </w:tc>
      </w:tr>
      <w:tr w:rsidR="00135D8A" w:rsidRPr="00135D8A" w:rsidTr="009701D5">
        <w:tc>
          <w:tcPr>
            <w:tcW w:w="567" w:type="dxa"/>
          </w:tcPr>
          <w:p w:rsidR="00135D8A" w:rsidRPr="00135D8A" w:rsidRDefault="00135D8A" w:rsidP="00135D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135D8A" w:rsidRPr="00135D8A" w:rsidRDefault="00135D8A" w:rsidP="00135D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Подготовительная часть</w:t>
            </w:r>
          </w:p>
        </w:tc>
        <w:tc>
          <w:tcPr>
            <w:tcW w:w="850" w:type="dxa"/>
          </w:tcPr>
          <w:p w:rsidR="00135D8A" w:rsidRPr="00135D8A" w:rsidRDefault="00135D8A" w:rsidP="00135D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135D8A" w:rsidRPr="00135D8A" w:rsidRDefault="00135D8A" w:rsidP="00135D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Плохая организация рабочего места 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35D8A" w:rsidRPr="00135D8A" w:rsidRDefault="00135D8A" w:rsidP="00135D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35D8A" w:rsidRPr="00135D8A" w:rsidTr="009701D5">
        <w:trPr>
          <w:trHeight w:val="393"/>
        </w:trPr>
        <w:tc>
          <w:tcPr>
            <w:tcW w:w="567" w:type="dxa"/>
          </w:tcPr>
          <w:p w:rsidR="00135D8A" w:rsidRPr="00135D8A" w:rsidRDefault="00135D8A" w:rsidP="00135D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135D8A" w:rsidRPr="00135D8A" w:rsidRDefault="00135D8A" w:rsidP="00135D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Соблюдение охраны труда</w:t>
            </w:r>
          </w:p>
        </w:tc>
        <w:tc>
          <w:tcPr>
            <w:tcW w:w="850" w:type="dxa"/>
          </w:tcPr>
          <w:p w:rsidR="00135D8A" w:rsidRPr="00135D8A" w:rsidRDefault="00135D8A" w:rsidP="00135D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135D8A" w:rsidRPr="00135D8A" w:rsidRDefault="00135D8A" w:rsidP="00135D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 нарушение охраны труда 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35D8A" w:rsidRPr="00135D8A" w:rsidRDefault="00135D8A" w:rsidP="00135D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135D8A" w:rsidRPr="00135D8A" w:rsidTr="009701D5">
        <w:trPr>
          <w:trHeight w:val="755"/>
        </w:trPr>
        <w:tc>
          <w:tcPr>
            <w:tcW w:w="567" w:type="dxa"/>
          </w:tcPr>
          <w:p w:rsidR="00135D8A" w:rsidRPr="00135D8A" w:rsidRDefault="00135D8A" w:rsidP="00135D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135D8A" w:rsidRPr="00135D8A" w:rsidRDefault="00135D8A" w:rsidP="00135D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Установка электрических апп</w:t>
            </w: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ратов по схеме</w:t>
            </w:r>
          </w:p>
        </w:tc>
        <w:tc>
          <w:tcPr>
            <w:tcW w:w="850" w:type="dxa"/>
          </w:tcPr>
          <w:p w:rsidR="00135D8A" w:rsidRPr="00135D8A" w:rsidRDefault="00135D8A" w:rsidP="00135D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135D8A" w:rsidRPr="00135D8A" w:rsidRDefault="00135D8A" w:rsidP="00135D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Неправильно установлены электр</w:t>
            </w: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ческие аппараты (перевернутая маркировка, не соответствуют сх</w:t>
            </w: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ме)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35D8A" w:rsidRPr="00135D8A" w:rsidRDefault="00135D8A" w:rsidP="00135D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135D8A" w:rsidRPr="00135D8A" w:rsidTr="009701D5">
        <w:tc>
          <w:tcPr>
            <w:tcW w:w="567" w:type="dxa"/>
          </w:tcPr>
          <w:p w:rsidR="00135D8A" w:rsidRPr="00135D8A" w:rsidRDefault="00135D8A" w:rsidP="00135D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135D8A" w:rsidRPr="00135D8A" w:rsidRDefault="00135D8A" w:rsidP="00135D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Разделка проводов</w:t>
            </w:r>
          </w:p>
        </w:tc>
        <w:tc>
          <w:tcPr>
            <w:tcW w:w="850" w:type="dxa"/>
          </w:tcPr>
          <w:p w:rsidR="00135D8A" w:rsidRPr="00135D8A" w:rsidRDefault="00135D8A" w:rsidP="00135D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135D8A" w:rsidRPr="00135D8A" w:rsidRDefault="00135D8A" w:rsidP="00135D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Разделка не соответствует ТУ (дл</w:t>
            </w: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на проводов снятие изоляции)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35D8A" w:rsidRPr="00135D8A" w:rsidRDefault="00135D8A" w:rsidP="00135D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135D8A" w:rsidRPr="00135D8A" w:rsidTr="009701D5">
        <w:tc>
          <w:tcPr>
            <w:tcW w:w="567" w:type="dxa"/>
          </w:tcPr>
          <w:p w:rsidR="00135D8A" w:rsidRPr="00135D8A" w:rsidRDefault="00135D8A" w:rsidP="00135D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135D8A" w:rsidRPr="00135D8A" w:rsidRDefault="00135D8A" w:rsidP="00135D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Соединение проводов с эле</w:t>
            </w: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трическими аппаратами </w:t>
            </w:r>
          </w:p>
        </w:tc>
        <w:tc>
          <w:tcPr>
            <w:tcW w:w="850" w:type="dxa"/>
          </w:tcPr>
          <w:p w:rsidR="00135D8A" w:rsidRPr="00135D8A" w:rsidRDefault="00135D8A" w:rsidP="00135D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135D8A" w:rsidRPr="00135D8A" w:rsidRDefault="00135D8A" w:rsidP="00135D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Соединение проводов (длина пр</w:t>
            </w: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вода, крепление на контактах) 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35D8A" w:rsidRPr="00135D8A" w:rsidRDefault="00135D8A" w:rsidP="00135D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135D8A" w:rsidRPr="00135D8A" w:rsidTr="009701D5">
        <w:tc>
          <w:tcPr>
            <w:tcW w:w="567" w:type="dxa"/>
          </w:tcPr>
          <w:p w:rsidR="00135D8A" w:rsidRPr="00135D8A" w:rsidRDefault="00135D8A" w:rsidP="00135D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135D8A" w:rsidRPr="00135D8A" w:rsidRDefault="00135D8A" w:rsidP="00135D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Проверка  мультиметром эле</w:t>
            </w: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трической цепи</w:t>
            </w:r>
          </w:p>
        </w:tc>
        <w:tc>
          <w:tcPr>
            <w:tcW w:w="850" w:type="dxa"/>
          </w:tcPr>
          <w:p w:rsidR="00135D8A" w:rsidRPr="00135D8A" w:rsidRDefault="00135D8A" w:rsidP="00135D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135D8A" w:rsidRPr="00135D8A" w:rsidRDefault="00135D8A" w:rsidP="00135D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Обращение с прибором, неправил</w:t>
            </w: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 </w:t>
            </w:r>
            <w:proofErr w:type="gramStart"/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проведена</w:t>
            </w:r>
            <w:proofErr w:type="gramEnd"/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прозвонка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35D8A" w:rsidRPr="00135D8A" w:rsidRDefault="00135D8A" w:rsidP="00135D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135D8A" w:rsidRPr="00135D8A" w:rsidTr="009701D5">
        <w:tc>
          <w:tcPr>
            <w:tcW w:w="567" w:type="dxa"/>
          </w:tcPr>
          <w:p w:rsidR="00135D8A" w:rsidRPr="00135D8A" w:rsidRDefault="00135D8A" w:rsidP="00135D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135D8A" w:rsidRPr="00135D8A" w:rsidRDefault="00135D8A" w:rsidP="00135D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Норма времени</w:t>
            </w:r>
          </w:p>
        </w:tc>
        <w:tc>
          <w:tcPr>
            <w:tcW w:w="850" w:type="dxa"/>
          </w:tcPr>
          <w:p w:rsidR="00135D8A" w:rsidRPr="00135D8A" w:rsidRDefault="00135D8A" w:rsidP="00135D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135D8A" w:rsidRPr="00135D8A" w:rsidRDefault="00135D8A" w:rsidP="00135D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За каждые 5' свыше нормы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35D8A" w:rsidRPr="00135D8A" w:rsidRDefault="00135D8A" w:rsidP="00135D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D8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135D8A" w:rsidRPr="00135D8A" w:rsidRDefault="00135D8A" w:rsidP="00135D8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35D8A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135D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D74DB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135D8A">
        <w:rPr>
          <w:rFonts w:ascii="Times New Roman" w:eastAsia="Calibri" w:hAnsi="Times New Roman" w:cs="Times New Roman"/>
          <w:sz w:val="24"/>
          <w:szCs w:val="24"/>
        </w:rPr>
        <w:t xml:space="preserve">Всего               100                                                              </w:t>
      </w:r>
    </w:p>
    <w:p w:rsidR="00135D8A" w:rsidRPr="009D74DB" w:rsidRDefault="00135D8A" w:rsidP="009D74D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35D8A">
        <w:rPr>
          <w:rFonts w:ascii="Times New Roman" w:eastAsia="Calibri" w:hAnsi="Times New Roman" w:cs="Times New Roman"/>
          <w:b/>
          <w:sz w:val="24"/>
          <w:szCs w:val="24"/>
        </w:rPr>
        <w:t>Баллы:</w:t>
      </w:r>
      <w:r w:rsidR="009D74D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35D8A">
        <w:rPr>
          <w:rFonts w:ascii="Times New Roman" w:eastAsia="Calibri" w:hAnsi="Times New Roman" w:cs="Times New Roman"/>
          <w:sz w:val="24"/>
          <w:szCs w:val="24"/>
        </w:rPr>
        <w:t xml:space="preserve">90-100 – отлично; 80-89 – хорошо; 65-79 – удовлетворительно; </w:t>
      </w:r>
      <w:r w:rsidR="009D74DB">
        <w:rPr>
          <w:rFonts w:ascii="Times New Roman" w:eastAsia="Calibri" w:hAnsi="Times New Roman" w:cs="Times New Roman"/>
          <w:sz w:val="24"/>
          <w:szCs w:val="24"/>
        </w:rPr>
        <w:t>д</w:t>
      </w:r>
      <w:r w:rsidRPr="00135D8A">
        <w:rPr>
          <w:rFonts w:ascii="Times New Roman" w:eastAsia="Calibri" w:hAnsi="Times New Roman" w:cs="Times New Roman"/>
          <w:sz w:val="24"/>
          <w:szCs w:val="24"/>
        </w:rPr>
        <w:t>о 65 -неудовлетворительно</w:t>
      </w:r>
    </w:p>
    <w:p w:rsidR="00822B52" w:rsidRPr="004A60E5" w:rsidRDefault="009D74DB" w:rsidP="004A60E5">
      <w:pPr>
        <w:widowControl w:val="0"/>
        <w:rPr>
          <w:rFonts w:ascii="Times New Roman" w:hAnsi="Times New Roman" w:cs="Times New Roman"/>
          <w:b/>
          <w:sz w:val="24"/>
          <w:szCs w:val="24"/>
        </w:rPr>
      </w:pPr>
      <w:r w:rsidRPr="00135D8A">
        <w:rPr>
          <w:rFonts w:ascii="Times New Roman" w:hAnsi="Times New Roman" w:cs="Times New Roman"/>
          <w:b/>
          <w:sz w:val="24"/>
          <w:szCs w:val="24"/>
        </w:rPr>
        <w:t>Норма времени -  180'</w:t>
      </w:r>
    </w:p>
    <w:p w:rsidR="00822B52" w:rsidRPr="00822B52" w:rsidRDefault="00822B52" w:rsidP="004A60E5">
      <w:pPr>
        <w:widowControl w:val="0"/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22B52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4</w:t>
      </w:r>
      <w:r w:rsidRPr="00822B52"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en-US"/>
        </w:rPr>
        <w:t xml:space="preserve">. Материально-техническое обеспечение учебной </w:t>
      </w:r>
      <w:r w:rsidR="004A60E5"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en-US"/>
        </w:rPr>
        <w:t>практики</w:t>
      </w:r>
    </w:p>
    <w:p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22B52">
        <w:rPr>
          <w:rFonts w:ascii="Times New Roman" w:hAnsi="Times New Roman" w:cs="Times New Roman"/>
          <w:sz w:val="24"/>
          <w:szCs w:val="24"/>
        </w:rPr>
        <w:t>Реализация программы учебной</w:t>
      </w:r>
      <w:r w:rsidR="00C761AE">
        <w:rPr>
          <w:rFonts w:ascii="Times New Roman" w:hAnsi="Times New Roman" w:cs="Times New Roman"/>
          <w:sz w:val="24"/>
          <w:szCs w:val="24"/>
        </w:rPr>
        <w:t xml:space="preserve"> практики </w:t>
      </w:r>
      <w:r w:rsidRPr="00822B52">
        <w:rPr>
          <w:rFonts w:ascii="Times New Roman" w:hAnsi="Times New Roman" w:cs="Times New Roman"/>
          <w:sz w:val="24"/>
          <w:szCs w:val="24"/>
        </w:rPr>
        <w:t xml:space="preserve"> </w:t>
      </w:r>
      <w:r w:rsidR="00C761AE">
        <w:rPr>
          <w:rFonts w:ascii="Times New Roman" w:hAnsi="Times New Roman" w:cs="Times New Roman"/>
          <w:sz w:val="24"/>
          <w:szCs w:val="24"/>
        </w:rPr>
        <w:t>обеспечена</w:t>
      </w:r>
      <w:r w:rsidRPr="00822B52">
        <w:rPr>
          <w:rFonts w:ascii="Times New Roman" w:hAnsi="Times New Roman" w:cs="Times New Roman"/>
          <w:sz w:val="24"/>
          <w:szCs w:val="24"/>
        </w:rPr>
        <w:t xml:space="preserve"> специально оборудованн</w:t>
      </w:r>
      <w:r w:rsidR="00C761AE">
        <w:rPr>
          <w:rFonts w:ascii="Times New Roman" w:hAnsi="Times New Roman" w:cs="Times New Roman"/>
          <w:sz w:val="24"/>
          <w:szCs w:val="24"/>
        </w:rPr>
        <w:t>ым</w:t>
      </w:r>
      <w:r w:rsidRPr="00822B52">
        <w:rPr>
          <w:rFonts w:ascii="Times New Roman" w:hAnsi="Times New Roman" w:cs="Times New Roman"/>
          <w:sz w:val="24"/>
          <w:szCs w:val="24"/>
        </w:rPr>
        <w:t xml:space="preserve"> п</w:t>
      </w:r>
      <w:r w:rsidRPr="00822B52">
        <w:rPr>
          <w:rFonts w:ascii="Times New Roman" w:hAnsi="Times New Roman" w:cs="Times New Roman"/>
          <w:sz w:val="24"/>
          <w:szCs w:val="24"/>
        </w:rPr>
        <w:t>о</w:t>
      </w:r>
      <w:r w:rsidRPr="00822B52">
        <w:rPr>
          <w:rFonts w:ascii="Times New Roman" w:hAnsi="Times New Roman" w:cs="Times New Roman"/>
          <w:sz w:val="24"/>
          <w:szCs w:val="24"/>
        </w:rPr>
        <w:t>мещени</w:t>
      </w:r>
      <w:r w:rsidR="00C761AE">
        <w:rPr>
          <w:rFonts w:ascii="Times New Roman" w:hAnsi="Times New Roman" w:cs="Times New Roman"/>
          <w:sz w:val="24"/>
          <w:szCs w:val="24"/>
        </w:rPr>
        <w:t>ем</w:t>
      </w:r>
      <w:r w:rsidRPr="00822B52">
        <w:rPr>
          <w:rFonts w:ascii="Times New Roman" w:hAnsi="Times New Roman" w:cs="Times New Roman"/>
          <w:sz w:val="24"/>
          <w:szCs w:val="24"/>
        </w:rPr>
        <w:t xml:space="preserve"> </w:t>
      </w:r>
      <w:r w:rsidR="00C761AE">
        <w:rPr>
          <w:rFonts w:ascii="Times New Roman" w:hAnsi="Times New Roman" w:cs="Times New Roman"/>
          <w:sz w:val="24"/>
          <w:szCs w:val="24"/>
        </w:rPr>
        <w:t>Э</w:t>
      </w:r>
      <w:r w:rsidR="004A60E5" w:rsidRPr="00C761AE">
        <w:rPr>
          <w:rFonts w:ascii="Times New Roman" w:hAnsi="Times New Roman" w:cs="Times New Roman"/>
          <w:sz w:val="24"/>
          <w:szCs w:val="24"/>
        </w:rPr>
        <w:t>лектромонтажной</w:t>
      </w:r>
      <w:r w:rsidRPr="00C761AE">
        <w:rPr>
          <w:rFonts w:ascii="Times New Roman" w:hAnsi="Times New Roman" w:cs="Times New Roman"/>
          <w:sz w:val="24"/>
          <w:szCs w:val="24"/>
        </w:rPr>
        <w:t xml:space="preserve"> мастерск</w:t>
      </w:r>
      <w:r w:rsidR="004A60E5" w:rsidRPr="00C761AE">
        <w:rPr>
          <w:rFonts w:ascii="Times New Roman" w:hAnsi="Times New Roman" w:cs="Times New Roman"/>
          <w:sz w:val="24"/>
          <w:szCs w:val="24"/>
        </w:rPr>
        <w:t>ой</w:t>
      </w:r>
    </w:p>
    <w:p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t>Оснащение:</w:t>
      </w:r>
    </w:p>
    <w:p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822B52">
        <w:rPr>
          <w:rFonts w:ascii="Times New Roman" w:hAnsi="Times New Roman" w:cs="Times New Roman"/>
          <w:sz w:val="24"/>
          <w:szCs w:val="24"/>
        </w:rPr>
        <w:t>Оборудование (станки, тренажеры, симуляторы и т.д.): сверлильный станок, заточной станок.</w:t>
      </w:r>
      <w:proofErr w:type="gramEnd"/>
    </w:p>
    <w:p w:rsidR="00822B52" w:rsidRPr="00822B52" w:rsidRDefault="00822B52" w:rsidP="00822B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822B52">
        <w:rPr>
          <w:rFonts w:ascii="Times New Roman" w:hAnsi="Times New Roman" w:cs="Times New Roman"/>
          <w:sz w:val="24"/>
          <w:szCs w:val="24"/>
        </w:rPr>
        <w:t>Инструменты и приспособления: пассатижи, плоскогубцы, набор отверток, ножи мо</w:t>
      </w:r>
      <w:r w:rsidRPr="00822B52">
        <w:rPr>
          <w:rFonts w:ascii="Times New Roman" w:hAnsi="Times New Roman" w:cs="Times New Roman"/>
          <w:sz w:val="24"/>
          <w:szCs w:val="24"/>
        </w:rPr>
        <w:t>н</w:t>
      </w:r>
      <w:r w:rsidRPr="00822B52">
        <w:rPr>
          <w:rFonts w:ascii="Times New Roman" w:hAnsi="Times New Roman" w:cs="Times New Roman"/>
          <w:sz w:val="24"/>
          <w:szCs w:val="24"/>
        </w:rPr>
        <w:t xml:space="preserve">терские, измерительные линейки, тестер, электроизмерительные приборы </w:t>
      </w:r>
      <w:proofErr w:type="gramEnd"/>
    </w:p>
    <w:p w:rsidR="00822B52" w:rsidRPr="00822B52" w:rsidRDefault="00822B52" w:rsidP="00822B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t>3. Средства обучения (инструктивные /технологические карты, технические средства обучения, наглядные пособия).</w:t>
      </w:r>
    </w:p>
    <w:p w:rsidR="00822B52" w:rsidRPr="00822B52" w:rsidRDefault="00822B52" w:rsidP="00822B52">
      <w:pPr>
        <w:widowControl w:val="0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22B52" w:rsidRPr="00822B52" w:rsidRDefault="00822B52" w:rsidP="00822B52">
      <w:pPr>
        <w:widowControl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aps/>
          <w:sz w:val="24"/>
          <w:szCs w:val="24"/>
          <w:lang w:eastAsia="en-US"/>
        </w:rPr>
      </w:pPr>
      <w:r w:rsidRPr="00822B52">
        <w:rPr>
          <w:rFonts w:ascii="Times New Roman" w:hAnsi="Times New Roman" w:cs="Times New Roman"/>
          <w:b/>
          <w:bCs/>
          <w:caps/>
          <w:sz w:val="24"/>
          <w:szCs w:val="24"/>
          <w:lang w:eastAsia="en-US"/>
        </w:rPr>
        <w:t>5.Информационное обеспечение УЧЕБНОЙ ПРАКТИКИ</w:t>
      </w:r>
    </w:p>
    <w:p w:rsidR="00822B52" w:rsidRPr="00C761AE" w:rsidRDefault="00822B52" w:rsidP="00822B52">
      <w:pPr>
        <w:widowControl w:val="0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4"/>
          <w:lang w:eastAsia="en-US"/>
        </w:rPr>
      </w:pPr>
    </w:p>
    <w:p w:rsidR="00C761AE" w:rsidRPr="00C761AE" w:rsidRDefault="00C761AE" w:rsidP="00C761AE">
      <w:pPr>
        <w:tabs>
          <w:tab w:val="left" w:pos="42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Cs/>
          <w:sz w:val="24"/>
        </w:rPr>
      </w:pPr>
      <w:r w:rsidRPr="00C761AE">
        <w:rPr>
          <w:rFonts w:ascii="Times New Roman" w:hAnsi="Times New Roman" w:cs="Times New Roman"/>
          <w:bCs/>
          <w:sz w:val="24"/>
        </w:rPr>
        <w:t>Основные источники:</w:t>
      </w:r>
    </w:p>
    <w:p w:rsidR="00C761AE" w:rsidRPr="00C761AE" w:rsidRDefault="00C761AE" w:rsidP="00C761AE">
      <w:pPr>
        <w:numPr>
          <w:ilvl w:val="0"/>
          <w:numId w:val="3"/>
        </w:numPr>
        <w:tabs>
          <w:tab w:val="clear" w:pos="720"/>
          <w:tab w:val="num" w:pos="851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C761AE">
        <w:rPr>
          <w:rFonts w:ascii="Times New Roman" w:hAnsi="Times New Roman" w:cs="Times New Roman"/>
          <w:b/>
          <w:color w:val="000000"/>
          <w:sz w:val="24"/>
        </w:rPr>
        <w:t>Дайнеко, В. А.</w:t>
      </w:r>
      <w:r w:rsidRPr="00C761AE">
        <w:rPr>
          <w:rFonts w:ascii="Times New Roman" w:hAnsi="Times New Roman" w:cs="Times New Roman"/>
          <w:color w:val="000000"/>
          <w:sz w:val="24"/>
        </w:rPr>
        <w:t xml:space="preserve">  Технология ремонта и обслуживания электрооборудования</w:t>
      </w:r>
      <w:proofErr w:type="gramStart"/>
      <w:r w:rsidRPr="00C761AE">
        <w:rPr>
          <w:rFonts w:ascii="Times New Roman" w:hAnsi="Times New Roman" w:cs="Times New Roman"/>
          <w:color w:val="000000"/>
          <w:sz w:val="24"/>
        </w:rPr>
        <w:t xml:space="preserve"> :</w:t>
      </w:r>
      <w:proofErr w:type="gramEnd"/>
      <w:r w:rsidRPr="00C761AE">
        <w:rPr>
          <w:rFonts w:ascii="Times New Roman" w:hAnsi="Times New Roman" w:cs="Times New Roman"/>
          <w:color w:val="000000"/>
          <w:sz w:val="24"/>
        </w:rPr>
        <w:t xml:space="preserve"> учебное пособие / В. А. Дайнеко. — Минск</w:t>
      </w:r>
      <w:proofErr w:type="gramStart"/>
      <w:r w:rsidRPr="00C761AE">
        <w:rPr>
          <w:rFonts w:ascii="Times New Roman" w:hAnsi="Times New Roman" w:cs="Times New Roman"/>
          <w:color w:val="000000"/>
          <w:sz w:val="24"/>
        </w:rPr>
        <w:t xml:space="preserve"> :</w:t>
      </w:r>
      <w:proofErr w:type="gramEnd"/>
      <w:r w:rsidRPr="00C761AE">
        <w:rPr>
          <w:rFonts w:ascii="Times New Roman" w:hAnsi="Times New Roman" w:cs="Times New Roman"/>
          <w:color w:val="000000"/>
          <w:sz w:val="24"/>
        </w:rPr>
        <w:t xml:space="preserve"> Республиканский институт профессионального образов</w:t>
      </w:r>
      <w:r w:rsidRPr="00C761AE">
        <w:rPr>
          <w:rFonts w:ascii="Times New Roman" w:hAnsi="Times New Roman" w:cs="Times New Roman"/>
          <w:color w:val="000000"/>
          <w:sz w:val="24"/>
        </w:rPr>
        <w:t>а</w:t>
      </w:r>
      <w:r w:rsidRPr="00C761AE">
        <w:rPr>
          <w:rFonts w:ascii="Times New Roman" w:hAnsi="Times New Roman" w:cs="Times New Roman"/>
          <w:color w:val="000000"/>
          <w:sz w:val="24"/>
        </w:rPr>
        <w:t>ния (РИПО), 2017. — 392 c. — ISBN 978-985-503-700-3. — Текст</w:t>
      </w:r>
      <w:proofErr w:type="gramStart"/>
      <w:r w:rsidRPr="00C761AE">
        <w:rPr>
          <w:rFonts w:ascii="Times New Roman" w:hAnsi="Times New Roman" w:cs="Times New Roman"/>
          <w:color w:val="000000"/>
          <w:sz w:val="24"/>
        </w:rPr>
        <w:t xml:space="preserve"> :</w:t>
      </w:r>
      <w:proofErr w:type="gramEnd"/>
      <w:r w:rsidRPr="00C761AE">
        <w:rPr>
          <w:rFonts w:ascii="Times New Roman" w:hAnsi="Times New Roman" w:cs="Times New Roman"/>
          <w:color w:val="000000"/>
          <w:sz w:val="24"/>
        </w:rPr>
        <w:t xml:space="preserve"> электронный // Электронно-библиотечная система IPR BOOKS : [сайт]. — URL: http://www.iprbookshop.ru/84901.html</w:t>
      </w:r>
    </w:p>
    <w:p w:rsidR="00C761AE" w:rsidRPr="00C761AE" w:rsidRDefault="00C761AE" w:rsidP="00C761AE">
      <w:pPr>
        <w:numPr>
          <w:ilvl w:val="0"/>
          <w:numId w:val="3"/>
        </w:numPr>
        <w:tabs>
          <w:tab w:val="clear" w:pos="720"/>
          <w:tab w:val="num" w:pos="851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C761AE">
        <w:rPr>
          <w:rFonts w:ascii="Times New Roman" w:hAnsi="Times New Roman" w:cs="Times New Roman"/>
          <w:b/>
          <w:color w:val="000000"/>
          <w:sz w:val="24"/>
        </w:rPr>
        <w:t>Кобринец, Н. В.</w:t>
      </w:r>
      <w:r w:rsidRPr="00C761AE">
        <w:rPr>
          <w:rFonts w:ascii="Times New Roman" w:hAnsi="Times New Roman" w:cs="Times New Roman"/>
          <w:color w:val="000000"/>
          <w:sz w:val="24"/>
        </w:rPr>
        <w:t xml:space="preserve">  Общий курс слесарного дела. Средства контроля</w:t>
      </w:r>
      <w:proofErr w:type="gramStart"/>
      <w:r w:rsidRPr="00C761AE">
        <w:rPr>
          <w:rFonts w:ascii="Times New Roman" w:hAnsi="Times New Roman" w:cs="Times New Roman"/>
          <w:color w:val="000000"/>
          <w:sz w:val="24"/>
        </w:rPr>
        <w:t xml:space="preserve"> :</w:t>
      </w:r>
      <w:proofErr w:type="gramEnd"/>
      <w:r w:rsidRPr="00C761AE">
        <w:rPr>
          <w:rFonts w:ascii="Times New Roman" w:hAnsi="Times New Roman" w:cs="Times New Roman"/>
          <w:color w:val="000000"/>
          <w:sz w:val="24"/>
        </w:rPr>
        <w:t xml:space="preserve"> учебное пособие / Н. В. Кобринец, Н. В. Веренич. — Минск: Республиканский институт профессионального обр</w:t>
      </w:r>
      <w:r w:rsidRPr="00C761AE">
        <w:rPr>
          <w:rFonts w:ascii="Times New Roman" w:hAnsi="Times New Roman" w:cs="Times New Roman"/>
          <w:color w:val="000000"/>
          <w:sz w:val="24"/>
        </w:rPr>
        <w:t>а</w:t>
      </w:r>
      <w:r w:rsidRPr="00C761AE">
        <w:rPr>
          <w:rFonts w:ascii="Times New Roman" w:hAnsi="Times New Roman" w:cs="Times New Roman"/>
          <w:color w:val="000000"/>
          <w:sz w:val="24"/>
        </w:rPr>
        <w:t>зования (РИПО), 2016. — 48 c. — ISBN 978-985-503-537-5. — Текст</w:t>
      </w:r>
      <w:proofErr w:type="gramStart"/>
      <w:r w:rsidRPr="00C761AE">
        <w:rPr>
          <w:rFonts w:ascii="Times New Roman" w:hAnsi="Times New Roman" w:cs="Times New Roman"/>
          <w:color w:val="000000"/>
          <w:sz w:val="24"/>
        </w:rPr>
        <w:t xml:space="preserve"> :</w:t>
      </w:r>
      <w:proofErr w:type="gramEnd"/>
      <w:r w:rsidRPr="00C761AE">
        <w:rPr>
          <w:rFonts w:ascii="Times New Roman" w:hAnsi="Times New Roman" w:cs="Times New Roman"/>
          <w:color w:val="000000"/>
          <w:sz w:val="24"/>
        </w:rPr>
        <w:t xml:space="preserve"> электронный // Электро</w:t>
      </w:r>
      <w:r w:rsidRPr="00C761AE">
        <w:rPr>
          <w:rFonts w:ascii="Times New Roman" w:hAnsi="Times New Roman" w:cs="Times New Roman"/>
          <w:color w:val="000000"/>
          <w:sz w:val="24"/>
        </w:rPr>
        <w:t>н</w:t>
      </w:r>
      <w:r w:rsidRPr="00C761AE">
        <w:rPr>
          <w:rFonts w:ascii="Times New Roman" w:hAnsi="Times New Roman" w:cs="Times New Roman"/>
          <w:color w:val="000000"/>
          <w:sz w:val="24"/>
        </w:rPr>
        <w:t>но-библиотечная система IPR BOOKS : [сайт]. — URL: http://www.iprbookshop.ru/67676.htm</w:t>
      </w:r>
    </w:p>
    <w:p w:rsidR="00C761AE" w:rsidRPr="00C761AE" w:rsidRDefault="00C761AE" w:rsidP="00C761AE">
      <w:pPr>
        <w:numPr>
          <w:ilvl w:val="0"/>
          <w:numId w:val="3"/>
        </w:numPr>
        <w:tabs>
          <w:tab w:val="clear" w:pos="72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</w:rPr>
      </w:pPr>
      <w:r w:rsidRPr="00C761AE">
        <w:rPr>
          <w:rFonts w:ascii="Times New Roman" w:hAnsi="Times New Roman" w:cs="Times New Roman"/>
          <w:b/>
          <w:color w:val="000000"/>
          <w:sz w:val="24"/>
        </w:rPr>
        <w:t>Нестеренко, В. М</w:t>
      </w:r>
      <w:r w:rsidRPr="00C761AE">
        <w:rPr>
          <w:rFonts w:ascii="Times New Roman" w:hAnsi="Times New Roman" w:cs="Times New Roman"/>
          <w:color w:val="000000"/>
          <w:sz w:val="24"/>
        </w:rPr>
        <w:t xml:space="preserve">   Технология электромонтажных работ : учебное пособие / В.М.Нестеренко, А.М.Мысьянов. -15-е изд., стер</w:t>
      </w:r>
      <w:proofErr w:type="gramStart"/>
      <w:r w:rsidRPr="00C761AE">
        <w:rPr>
          <w:rFonts w:ascii="Times New Roman" w:hAnsi="Times New Roman" w:cs="Times New Roman"/>
          <w:color w:val="000000"/>
          <w:sz w:val="24"/>
        </w:rPr>
        <w:t xml:space="preserve"> .</w:t>
      </w:r>
      <w:proofErr w:type="gramEnd"/>
      <w:r w:rsidRPr="00C761AE">
        <w:rPr>
          <w:rFonts w:ascii="Times New Roman" w:hAnsi="Times New Roman" w:cs="Times New Roman"/>
          <w:color w:val="000000"/>
          <w:sz w:val="24"/>
        </w:rPr>
        <w:t>- Москва: Академия, 2018.- 592 с.- (Профе</w:t>
      </w:r>
      <w:r w:rsidRPr="00C761AE">
        <w:rPr>
          <w:rFonts w:ascii="Times New Roman" w:hAnsi="Times New Roman" w:cs="Times New Roman"/>
          <w:color w:val="000000"/>
          <w:sz w:val="24"/>
        </w:rPr>
        <w:t>с</w:t>
      </w:r>
      <w:r w:rsidRPr="00C761AE">
        <w:rPr>
          <w:rFonts w:ascii="Times New Roman" w:hAnsi="Times New Roman" w:cs="Times New Roman"/>
          <w:color w:val="000000"/>
          <w:sz w:val="24"/>
        </w:rPr>
        <w:t>сиональное образование).-   ISBN 978-5-4468-7395-1. - Рекомендовано ФГАУ "ФИРО", реце</w:t>
      </w:r>
      <w:r w:rsidRPr="00C761AE">
        <w:rPr>
          <w:rFonts w:ascii="Times New Roman" w:hAnsi="Times New Roman" w:cs="Times New Roman"/>
          <w:color w:val="000000"/>
          <w:sz w:val="24"/>
        </w:rPr>
        <w:t>н</w:t>
      </w:r>
      <w:r w:rsidRPr="00C761AE">
        <w:rPr>
          <w:rFonts w:ascii="Times New Roman" w:hAnsi="Times New Roman" w:cs="Times New Roman"/>
          <w:color w:val="000000"/>
          <w:sz w:val="24"/>
        </w:rPr>
        <w:t xml:space="preserve">зия №787 от 26.12.12.- URL: http://ogk.edu.ru/    </w:t>
      </w:r>
    </w:p>
    <w:p w:rsidR="00C761AE" w:rsidRPr="00C761AE" w:rsidRDefault="00C761AE" w:rsidP="00C761AE">
      <w:pPr>
        <w:numPr>
          <w:ilvl w:val="0"/>
          <w:numId w:val="3"/>
        </w:numPr>
        <w:tabs>
          <w:tab w:val="clear" w:pos="72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</w:rPr>
      </w:pPr>
      <w:r w:rsidRPr="00C761AE">
        <w:rPr>
          <w:rFonts w:ascii="Times New Roman" w:hAnsi="Times New Roman" w:cs="Times New Roman"/>
          <w:b/>
          <w:color w:val="000000"/>
          <w:sz w:val="24"/>
        </w:rPr>
        <w:t>Осадчий, В. А.</w:t>
      </w:r>
      <w:r w:rsidRPr="00C761AE">
        <w:rPr>
          <w:rFonts w:ascii="Times New Roman" w:hAnsi="Times New Roman" w:cs="Times New Roman"/>
          <w:color w:val="000000"/>
          <w:sz w:val="24"/>
        </w:rPr>
        <w:t xml:space="preserve">  Ремонт и обслуживание электрооборудования. Лабораторный пра</w:t>
      </w:r>
      <w:r w:rsidRPr="00C761AE">
        <w:rPr>
          <w:rFonts w:ascii="Times New Roman" w:hAnsi="Times New Roman" w:cs="Times New Roman"/>
          <w:color w:val="000000"/>
          <w:sz w:val="24"/>
        </w:rPr>
        <w:t>к</w:t>
      </w:r>
      <w:r w:rsidRPr="00C761AE">
        <w:rPr>
          <w:rFonts w:ascii="Times New Roman" w:hAnsi="Times New Roman" w:cs="Times New Roman"/>
          <w:color w:val="000000"/>
          <w:sz w:val="24"/>
        </w:rPr>
        <w:t>тикум</w:t>
      </w:r>
      <w:proofErr w:type="gramStart"/>
      <w:r w:rsidRPr="00C761AE">
        <w:rPr>
          <w:rFonts w:ascii="Times New Roman" w:hAnsi="Times New Roman" w:cs="Times New Roman"/>
          <w:color w:val="000000"/>
          <w:sz w:val="24"/>
        </w:rPr>
        <w:t xml:space="preserve"> :</w:t>
      </w:r>
      <w:proofErr w:type="gramEnd"/>
      <w:r w:rsidRPr="00C761AE">
        <w:rPr>
          <w:rFonts w:ascii="Times New Roman" w:hAnsi="Times New Roman" w:cs="Times New Roman"/>
          <w:color w:val="000000"/>
          <w:sz w:val="24"/>
        </w:rPr>
        <w:t xml:space="preserve"> учебное пособие / В. А. Осадчий. — Минск</w:t>
      </w:r>
      <w:proofErr w:type="gramStart"/>
      <w:r w:rsidRPr="00C761AE">
        <w:rPr>
          <w:rFonts w:ascii="Times New Roman" w:hAnsi="Times New Roman" w:cs="Times New Roman"/>
          <w:color w:val="000000"/>
          <w:sz w:val="24"/>
        </w:rPr>
        <w:t xml:space="preserve"> :</w:t>
      </w:r>
      <w:proofErr w:type="gramEnd"/>
      <w:r w:rsidRPr="00C761AE">
        <w:rPr>
          <w:rFonts w:ascii="Times New Roman" w:hAnsi="Times New Roman" w:cs="Times New Roman"/>
          <w:color w:val="000000"/>
          <w:sz w:val="24"/>
        </w:rPr>
        <w:t xml:space="preserve"> Республиканский институт професси</w:t>
      </w:r>
      <w:r w:rsidRPr="00C761AE">
        <w:rPr>
          <w:rFonts w:ascii="Times New Roman" w:hAnsi="Times New Roman" w:cs="Times New Roman"/>
          <w:color w:val="000000"/>
          <w:sz w:val="24"/>
        </w:rPr>
        <w:t>о</w:t>
      </w:r>
      <w:r w:rsidRPr="00C761AE">
        <w:rPr>
          <w:rFonts w:ascii="Times New Roman" w:hAnsi="Times New Roman" w:cs="Times New Roman"/>
          <w:color w:val="000000"/>
          <w:sz w:val="24"/>
        </w:rPr>
        <w:t>нального образования (РИПО), 2015. — 116 c. — ISBN 978-985-503-449-1. — Текст</w:t>
      </w:r>
      <w:proofErr w:type="gramStart"/>
      <w:r w:rsidRPr="00C761AE">
        <w:rPr>
          <w:rFonts w:ascii="Times New Roman" w:hAnsi="Times New Roman" w:cs="Times New Roman"/>
          <w:color w:val="000000"/>
          <w:sz w:val="24"/>
        </w:rPr>
        <w:t xml:space="preserve"> :</w:t>
      </w:r>
      <w:proofErr w:type="gramEnd"/>
      <w:r w:rsidRPr="00C761AE">
        <w:rPr>
          <w:rFonts w:ascii="Times New Roman" w:hAnsi="Times New Roman" w:cs="Times New Roman"/>
          <w:color w:val="000000"/>
          <w:sz w:val="24"/>
        </w:rPr>
        <w:t xml:space="preserve"> электро</w:t>
      </w:r>
      <w:r w:rsidRPr="00C761AE">
        <w:rPr>
          <w:rFonts w:ascii="Times New Roman" w:hAnsi="Times New Roman" w:cs="Times New Roman"/>
          <w:color w:val="000000"/>
          <w:sz w:val="24"/>
        </w:rPr>
        <w:t>н</w:t>
      </w:r>
      <w:r w:rsidRPr="00C761AE">
        <w:rPr>
          <w:rFonts w:ascii="Times New Roman" w:hAnsi="Times New Roman" w:cs="Times New Roman"/>
          <w:color w:val="000000"/>
          <w:sz w:val="24"/>
        </w:rPr>
        <w:lastRenderedPageBreak/>
        <w:t>ный // Электронно-библиотечная система IPR BOOKS : [сайт]. — URL: http://www.iprbookshop.ru/67732.html</w:t>
      </w:r>
    </w:p>
    <w:p w:rsidR="00C761AE" w:rsidRPr="00C761AE" w:rsidRDefault="00C761AE" w:rsidP="00C761AE">
      <w:pPr>
        <w:numPr>
          <w:ilvl w:val="0"/>
          <w:numId w:val="3"/>
        </w:numPr>
        <w:tabs>
          <w:tab w:val="clear" w:pos="72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</w:rPr>
      </w:pPr>
      <w:r w:rsidRPr="00C761AE">
        <w:rPr>
          <w:rFonts w:ascii="Times New Roman" w:hAnsi="Times New Roman" w:cs="Times New Roman"/>
          <w:b/>
          <w:color w:val="000000"/>
          <w:sz w:val="24"/>
        </w:rPr>
        <w:t>Покровский Б.С.</w:t>
      </w:r>
      <w:r w:rsidRPr="00C761AE">
        <w:rPr>
          <w:rFonts w:ascii="Times New Roman" w:hAnsi="Times New Roman" w:cs="Times New Roman"/>
          <w:color w:val="000000"/>
          <w:sz w:val="24"/>
        </w:rPr>
        <w:t xml:space="preserve">  Основы слесарного дела</w:t>
      </w:r>
      <w:proofErr w:type="gramStart"/>
      <w:r w:rsidRPr="00C761AE">
        <w:rPr>
          <w:rFonts w:ascii="Times New Roman" w:hAnsi="Times New Roman" w:cs="Times New Roman"/>
          <w:color w:val="000000"/>
          <w:sz w:val="24"/>
        </w:rPr>
        <w:t xml:space="preserve"> :</w:t>
      </w:r>
      <w:proofErr w:type="gramEnd"/>
      <w:r w:rsidRPr="00C761AE">
        <w:rPr>
          <w:rFonts w:ascii="Times New Roman" w:hAnsi="Times New Roman" w:cs="Times New Roman"/>
          <w:color w:val="000000"/>
          <w:sz w:val="24"/>
        </w:rPr>
        <w:t xml:space="preserve"> учебник / Б.С.Покровский. - 3-е изд., стер.- Москва: Академия, 2018.- 208 с.- (Профессиональное образование). -    ISBN 978-5-4468-7304-3. - Рекомендовано ФГАУ "ФИРО" №253 от 17.07.2017.  - URL: http://ogk.edu.ru/  </w:t>
      </w:r>
    </w:p>
    <w:p w:rsidR="00C761AE" w:rsidRPr="00C761AE" w:rsidRDefault="00C761AE" w:rsidP="00C761AE">
      <w:pPr>
        <w:numPr>
          <w:ilvl w:val="0"/>
          <w:numId w:val="3"/>
        </w:numPr>
        <w:tabs>
          <w:tab w:val="clear" w:pos="72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</w:rPr>
      </w:pPr>
      <w:r w:rsidRPr="00C761AE">
        <w:rPr>
          <w:rFonts w:ascii="Times New Roman" w:hAnsi="Times New Roman" w:cs="Times New Roman"/>
          <w:b/>
          <w:color w:val="000000"/>
          <w:sz w:val="24"/>
        </w:rPr>
        <w:t>Сибикин, Ю. Д.</w:t>
      </w:r>
      <w:r w:rsidRPr="00C761AE">
        <w:rPr>
          <w:rFonts w:ascii="Times New Roman" w:hAnsi="Times New Roman" w:cs="Times New Roman"/>
          <w:color w:val="000000"/>
          <w:sz w:val="24"/>
        </w:rPr>
        <w:t xml:space="preserve">  Техническое обслуживание, ремонт электрооборудования и сетей промышленных предприятий. В 2 кн. Кн.1</w:t>
      </w:r>
      <w:proofErr w:type="gramStart"/>
      <w:r w:rsidRPr="00C761AE">
        <w:rPr>
          <w:rFonts w:ascii="Times New Roman" w:hAnsi="Times New Roman" w:cs="Times New Roman"/>
          <w:color w:val="000000"/>
          <w:sz w:val="24"/>
        </w:rPr>
        <w:t xml:space="preserve"> :</w:t>
      </w:r>
      <w:proofErr w:type="gramEnd"/>
      <w:r w:rsidRPr="00C761AE">
        <w:rPr>
          <w:rFonts w:ascii="Times New Roman" w:hAnsi="Times New Roman" w:cs="Times New Roman"/>
          <w:color w:val="000000"/>
          <w:sz w:val="24"/>
        </w:rPr>
        <w:t xml:space="preserve"> учебник / Ю.Д.Сибикин. - 12-е изд., стер.- Москва: Академия, 2018.- 208 с.- (Профессиональное образование). -    ISBN  978-5-4468-7390-6. - Рек</w:t>
      </w:r>
      <w:r w:rsidRPr="00C761AE">
        <w:rPr>
          <w:rFonts w:ascii="Times New Roman" w:hAnsi="Times New Roman" w:cs="Times New Roman"/>
          <w:color w:val="000000"/>
          <w:sz w:val="24"/>
        </w:rPr>
        <w:t>о</w:t>
      </w:r>
      <w:r w:rsidRPr="00C761AE">
        <w:rPr>
          <w:rFonts w:ascii="Times New Roman" w:hAnsi="Times New Roman" w:cs="Times New Roman"/>
          <w:color w:val="000000"/>
          <w:sz w:val="24"/>
        </w:rPr>
        <w:t xml:space="preserve">мендовано ФГУ "ФИРО" №337 от 16.06.2009.  - URL: http://ogk.edu.ru/  </w:t>
      </w:r>
      <w:r w:rsidRPr="00C761AE">
        <w:rPr>
          <w:rFonts w:ascii="Times New Roman" w:hAnsi="Times New Roman" w:cs="Times New Roman"/>
          <w:b/>
          <w:color w:val="000000"/>
          <w:sz w:val="24"/>
        </w:rPr>
        <w:t>Сибикин, Ю. Д.</w:t>
      </w:r>
      <w:r w:rsidRPr="00C761AE">
        <w:rPr>
          <w:rFonts w:ascii="Times New Roman" w:hAnsi="Times New Roman" w:cs="Times New Roman"/>
          <w:color w:val="000000"/>
          <w:sz w:val="24"/>
        </w:rPr>
        <w:t xml:space="preserve">   Те</w:t>
      </w:r>
      <w:r w:rsidRPr="00C761AE">
        <w:rPr>
          <w:rFonts w:ascii="Times New Roman" w:hAnsi="Times New Roman" w:cs="Times New Roman"/>
          <w:color w:val="000000"/>
          <w:sz w:val="24"/>
        </w:rPr>
        <w:t>х</w:t>
      </w:r>
      <w:r w:rsidRPr="00C761AE">
        <w:rPr>
          <w:rFonts w:ascii="Times New Roman" w:hAnsi="Times New Roman" w:cs="Times New Roman"/>
          <w:color w:val="000000"/>
          <w:sz w:val="24"/>
        </w:rPr>
        <w:t>ническое обслуживание, ремонт электрооборудования и сетей промышленных предприятий. В 2 кн. Кн.2</w:t>
      </w:r>
      <w:proofErr w:type="gramStart"/>
      <w:r w:rsidRPr="00C761AE">
        <w:rPr>
          <w:rFonts w:ascii="Times New Roman" w:hAnsi="Times New Roman" w:cs="Times New Roman"/>
          <w:color w:val="000000"/>
          <w:sz w:val="24"/>
        </w:rPr>
        <w:t xml:space="preserve"> :</w:t>
      </w:r>
      <w:proofErr w:type="gramEnd"/>
      <w:r w:rsidRPr="00C761AE">
        <w:rPr>
          <w:rFonts w:ascii="Times New Roman" w:hAnsi="Times New Roman" w:cs="Times New Roman"/>
          <w:color w:val="000000"/>
          <w:sz w:val="24"/>
        </w:rPr>
        <w:t xml:space="preserve"> учебник / Ю.Д.Сибикин. - 12-е изд., стер.- Москва: Академия, 2018.- 256 с.- (Пр</w:t>
      </w:r>
      <w:r w:rsidRPr="00C761AE">
        <w:rPr>
          <w:rFonts w:ascii="Times New Roman" w:hAnsi="Times New Roman" w:cs="Times New Roman"/>
          <w:color w:val="000000"/>
          <w:sz w:val="24"/>
        </w:rPr>
        <w:t>о</w:t>
      </w:r>
      <w:r w:rsidRPr="00C761AE">
        <w:rPr>
          <w:rFonts w:ascii="Times New Roman" w:hAnsi="Times New Roman" w:cs="Times New Roman"/>
          <w:color w:val="000000"/>
          <w:sz w:val="24"/>
        </w:rPr>
        <w:t xml:space="preserve">фессиональное образование). -    ISBN  978-5-4468-7391-3. - Рекомендовано ФГУ "ФИРО" №337 от 16.06.2009.  - URL: http://ogk.edu.ru/  </w:t>
      </w:r>
    </w:p>
    <w:p w:rsidR="00C761AE" w:rsidRPr="00C761AE" w:rsidRDefault="00C761AE" w:rsidP="00C761AE">
      <w:pPr>
        <w:numPr>
          <w:ilvl w:val="0"/>
          <w:numId w:val="3"/>
        </w:numPr>
        <w:tabs>
          <w:tab w:val="clear" w:pos="72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</w:rPr>
      </w:pPr>
      <w:r w:rsidRPr="00C761AE">
        <w:rPr>
          <w:rFonts w:ascii="Times New Roman" w:hAnsi="Times New Roman" w:cs="Times New Roman"/>
          <w:color w:val="000000"/>
          <w:sz w:val="24"/>
        </w:rPr>
        <w:t xml:space="preserve"> </w:t>
      </w:r>
      <w:r w:rsidRPr="00C761AE">
        <w:rPr>
          <w:rFonts w:ascii="Times New Roman" w:hAnsi="Times New Roman" w:cs="Times New Roman"/>
          <w:b/>
          <w:color w:val="000000"/>
          <w:sz w:val="24"/>
        </w:rPr>
        <w:t>Синюкова, Т. В.</w:t>
      </w:r>
      <w:r w:rsidRPr="00C761AE">
        <w:rPr>
          <w:rFonts w:ascii="Times New Roman" w:hAnsi="Times New Roman" w:cs="Times New Roman"/>
          <w:color w:val="000000"/>
          <w:sz w:val="24"/>
        </w:rPr>
        <w:t xml:space="preserve">  Электрические аппараты</w:t>
      </w:r>
      <w:proofErr w:type="gramStart"/>
      <w:r w:rsidRPr="00C761AE">
        <w:rPr>
          <w:rFonts w:ascii="Times New Roman" w:hAnsi="Times New Roman" w:cs="Times New Roman"/>
          <w:color w:val="000000"/>
          <w:sz w:val="24"/>
        </w:rPr>
        <w:t xml:space="preserve"> :</w:t>
      </w:r>
      <w:proofErr w:type="gramEnd"/>
      <w:r w:rsidRPr="00C761AE">
        <w:rPr>
          <w:rFonts w:ascii="Times New Roman" w:hAnsi="Times New Roman" w:cs="Times New Roman"/>
          <w:color w:val="000000"/>
          <w:sz w:val="24"/>
        </w:rPr>
        <w:t xml:space="preserve"> учебное пособие для СПО / Т. В. С</w:t>
      </w:r>
      <w:r w:rsidRPr="00C761AE">
        <w:rPr>
          <w:rFonts w:ascii="Times New Roman" w:hAnsi="Times New Roman" w:cs="Times New Roman"/>
          <w:color w:val="000000"/>
          <w:sz w:val="24"/>
        </w:rPr>
        <w:t>и</w:t>
      </w:r>
      <w:r w:rsidRPr="00C761AE">
        <w:rPr>
          <w:rFonts w:ascii="Times New Roman" w:hAnsi="Times New Roman" w:cs="Times New Roman"/>
          <w:color w:val="000000"/>
          <w:sz w:val="24"/>
        </w:rPr>
        <w:t>нюкова. — 2-е изд. — Липецк, Саратов : Липецкий государственный технический университет, Профобразование, 2021. — 49 c. — ISBN 978-5-00175-033-8, 978-5-4488-0983-5. — Текст</w:t>
      </w:r>
      <w:proofErr w:type="gramStart"/>
      <w:r w:rsidRPr="00C761AE">
        <w:rPr>
          <w:rFonts w:ascii="Times New Roman" w:hAnsi="Times New Roman" w:cs="Times New Roman"/>
          <w:color w:val="000000"/>
          <w:sz w:val="24"/>
        </w:rPr>
        <w:t xml:space="preserve"> :</w:t>
      </w:r>
      <w:proofErr w:type="gramEnd"/>
      <w:r w:rsidRPr="00C761AE">
        <w:rPr>
          <w:rFonts w:ascii="Times New Roman" w:hAnsi="Times New Roman" w:cs="Times New Roman"/>
          <w:color w:val="000000"/>
          <w:sz w:val="24"/>
        </w:rPr>
        <w:t xml:space="preserve"> эле</w:t>
      </w:r>
      <w:r w:rsidRPr="00C761AE">
        <w:rPr>
          <w:rFonts w:ascii="Times New Roman" w:hAnsi="Times New Roman" w:cs="Times New Roman"/>
          <w:color w:val="000000"/>
          <w:sz w:val="24"/>
        </w:rPr>
        <w:t>к</w:t>
      </w:r>
      <w:r w:rsidRPr="00C761AE">
        <w:rPr>
          <w:rFonts w:ascii="Times New Roman" w:hAnsi="Times New Roman" w:cs="Times New Roman"/>
          <w:color w:val="000000"/>
          <w:sz w:val="24"/>
        </w:rPr>
        <w:t>тронный // Электронно-библиотечная система IPR BOOKS : [сайт]. — URL: http://www.iprbookshop.ru/101617.html</w:t>
      </w:r>
    </w:p>
    <w:p w:rsidR="00C761AE" w:rsidRPr="00C761AE" w:rsidRDefault="00C761AE" w:rsidP="00C761AE">
      <w:pPr>
        <w:numPr>
          <w:ilvl w:val="0"/>
          <w:numId w:val="3"/>
        </w:numPr>
        <w:tabs>
          <w:tab w:val="clear" w:pos="72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</w:rPr>
      </w:pPr>
      <w:r w:rsidRPr="00C761AE">
        <w:rPr>
          <w:rFonts w:ascii="Times New Roman" w:hAnsi="Times New Roman" w:cs="Times New Roman"/>
          <w:b/>
          <w:color w:val="000000"/>
          <w:sz w:val="24"/>
        </w:rPr>
        <w:t>Суворин, А. В.</w:t>
      </w:r>
      <w:r w:rsidRPr="00C761AE">
        <w:rPr>
          <w:rFonts w:ascii="Times New Roman" w:hAnsi="Times New Roman" w:cs="Times New Roman"/>
          <w:color w:val="000000"/>
          <w:sz w:val="24"/>
        </w:rPr>
        <w:t xml:space="preserve">    Монтаж и эксплуатация электрооборудования систем электр</w:t>
      </w:r>
      <w:r w:rsidRPr="00C761AE">
        <w:rPr>
          <w:rFonts w:ascii="Times New Roman" w:hAnsi="Times New Roman" w:cs="Times New Roman"/>
          <w:color w:val="000000"/>
          <w:sz w:val="24"/>
        </w:rPr>
        <w:t>о</w:t>
      </w:r>
      <w:r w:rsidRPr="00C761AE">
        <w:rPr>
          <w:rFonts w:ascii="Times New Roman" w:hAnsi="Times New Roman" w:cs="Times New Roman"/>
          <w:color w:val="000000"/>
          <w:sz w:val="24"/>
        </w:rPr>
        <w:t>снабжения</w:t>
      </w:r>
      <w:proofErr w:type="gramStart"/>
      <w:r w:rsidRPr="00C761AE">
        <w:rPr>
          <w:rFonts w:ascii="Times New Roman" w:hAnsi="Times New Roman" w:cs="Times New Roman"/>
          <w:color w:val="000000"/>
          <w:sz w:val="24"/>
        </w:rPr>
        <w:t xml:space="preserve"> :</w:t>
      </w:r>
      <w:proofErr w:type="gramEnd"/>
      <w:r w:rsidRPr="00C761AE">
        <w:rPr>
          <w:rFonts w:ascii="Times New Roman" w:hAnsi="Times New Roman" w:cs="Times New Roman"/>
          <w:color w:val="000000"/>
          <w:sz w:val="24"/>
        </w:rPr>
        <w:t xml:space="preserve"> учебное пособие / А. В. Суворин. — Красноярск</w:t>
      </w:r>
      <w:proofErr w:type="gramStart"/>
      <w:r w:rsidRPr="00C761AE">
        <w:rPr>
          <w:rFonts w:ascii="Times New Roman" w:hAnsi="Times New Roman" w:cs="Times New Roman"/>
          <w:color w:val="000000"/>
          <w:sz w:val="24"/>
        </w:rPr>
        <w:t xml:space="preserve"> :</w:t>
      </w:r>
      <w:proofErr w:type="gramEnd"/>
      <w:r w:rsidRPr="00C761AE">
        <w:rPr>
          <w:rFonts w:ascii="Times New Roman" w:hAnsi="Times New Roman" w:cs="Times New Roman"/>
          <w:color w:val="000000"/>
          <w:sz w:val="24"/>
        </w:rPr>
        <w:t xml:space="preserve"> Сибирский федеральный униве</w:t>
      </w:r>
      <w:r w:rsidRPr="00C761AE">
        <w:rPr>
          <w:rFonts w:ascii="Times New Roman" w:hAnsi="Times New Roman" w:cs="Times New Roman"/>
          <w:color w:val="000000"/>
          <w:sz w:val="24"/>
        </w:rPr>
        <w:t>р</w:t>
      </w:r>
      <w:r w:rsidRPr="00C761AE">
        <w:rPr>
          <w:rFonts w:ascii="Times New Roman" w:hAnsi="Times New Roman" w:cs="Times New Roman"/>
          <w:color w:val="000000"/>
          <w:sz w:val="24"/>
        </w:rPr>
        <w:t>ситет, 2018. — 400 c. — ISBN 978-5-7638-3813-8. — Текст</w:t>
      </w:r>
      <w:proofErr w:type="gramStart"/>
      <w:r w:rsidRPr="00C761AE">
        <w:rPr>
          <w:rFonts w:ascii="Times New Roman" w:hAnsi="Times New Roman" w:cs="Times New Roman"/>
          <w:color w:val="000000"/>
          <w:sz w:val="24"/>
        </w:rPr>
        <w:t xml:space="preserve"> :</w:t>
      </w:r>
      <w:proofErr w:type="gramEnd"/>
      <w:r w:rsidRPr="00C761AE">
        <w:rPr>
          <w:rFonts w:ascii="Times New Roman" w:hAnsi="Times New Roman" w:cs="Times New Roman"/>
          <w:color w:val="000000"/>
          <w:sz w:val="24"/>
        </w:rPr>
        <w:t xml:space="preserve"> электронный // Электронно-библиотечная система IPR BOOKS : [сайт]. — URL: http://www.iprbookshop.ru/84254.html</w:t>
      </w:r>
    </w:p>
    <w:p w:rsidR="00C761AE" w:rsidRPr="00C761AE" w:rsidRDefault="00C761AE" w:rsidP="00C761AE">
      <w:pPr>
        <w:tabs>
          <w:tab w:val="left" w:pos="42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Cs/>
          <w:sz w:val="24"/>
        </w:rPr>
      </w:pPr>
    </w:p>
    <w:p w:rsidR="00C761AE" w:rsidRDefault="00C761AE" w:rsidP="00C761AE">
      <w:pPr>
        <w:tabs>
          <w:tab w:val="left" w:pos="42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</w:rPr>
      </w:pPr>
      <w:r w:rsidRPr="00C761AE">
        <w:rPr>
          <w:rFonts w:ascii="Times New Roman" w:hAnsi="Times New Roman" w:cs="Times New Roman"/>
          <w:bCs/>
          <w:sz w:val="24"/>
        </w:rPr>
        <w:t>Дополнительные источники:</w:t>
      </w:r>
    </w:p>
    <w:p w:rsidR="00C761AE" w:rsidRPr="00C761AE" w:rsidRDefault="00C761AE" w:rsidP="00C761AE">
      <w:pPr>
        <w:pStyle w:val="a5"/>
        <w:numPr>
          <w:ilvl w:val="0"/>
          <w:numId w:val="3"/>
        </w:numPr>
        <w:tabs>
          <w:tab w:val="clear" w:pos="720"/>
          <w:tab w:val="left" w:pos="426"/>
          <w:tab w:val="num" w:pos="851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</w:rPr>
      </w:pPr>
      <w:r w:rsidRPr="00C761AE">
        <w:rPr>
          <w:rFonts w:ascii="Times New Roman" w:hAnsi="Times New Roman" w:cs="Times New Roman"/>
          <w:bCs/>
          <w:sz w:val="24"/>
        </w:rPr>
        <w:t>Акимов Н.А., Н.Ф. Котеленец, Н.И. Сентюрихин. Монтаж, техническая эксплуат</w:t>
      </w:r>
      <w:r w:rsidRPr="00C761AE">
        <w:rPr>
          <w:rFonts w:ascii="Times New Roman" w:hAnsi="Times New Roman" w:cs="Times New Roman"/>
          <w:bCs/>
          <w:sz w:val="24"/>
        </w:rPr>
        <w:t>а</w:t>
      </w:r>
      <w:r w:rsidRPr="00C761AE">
        <w:rPr>
          <w:rFonts w:ascii="Times New Roman" w:hAnsi="Times New Roman" w:cs="Times New Roman"/>
          <w:bCs/>
          <w:sz w:val="24"/>
        </w:rPr>
        <w:t>ция и ремонт электрического и электромеханического оборудования. – М. Мастерство, 2015, 296с.</w:t>
      </w:r>
    </w:p>
    <w:p w:rsidR="00C761AE" w:rsidRPr="00C761AE" w:rsidRDefault="00C761AE" w:rsidP="00C761AE">
      <w:pPr>
        <w:numPr>
          <w:ilvl w:val="0"/>
          <w:numId w:val="3"/>
        </w:numPr>
        <w:tabs>
          <w:tab w:val="left" w:pos="42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</w:rPr>
      </w:pPr>
      <w:r w:rsidRPr="00C761AE">
        <w:rPr>
          <w:rFonts w:ascii="Times New Roman" w:hAnsi="Times New Roman" w:cs="Times New Roman"/>
          <w:bCs/>
          <w:sz w:val="24"/>
        </w:rPr>
        <w:t>Лабораторно - практические работы, В. А. Семенов</w:t>
      </w:r>
    </w:p>
    <w:p w:rsidR="00C761AE" w:rsidRPr="00C761AE" w:rsidRDefault="00C761AE" w:rsidP="00C761AE">
      <w:pPr>
        <w:numPr>
          <w:ilvl w:val="0"/>
          <w:numId w:val="3"/>
        </w:numPr>
        <w:tabs>
          <w:tab w:val="left" w:pos="42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</w:rPr>
      </w:pPr>
      <w:r w:rsidRPr="00C761AE">
        <w:rPr>
          <w:rFonts w:ascii="Times New Roman" w:hAnsi="Times New Roman" w:cs="Times New Roman"/>
          <w:bCs/>
          <w:sz w:val="24"/>
        </w:rPr>
        <w:t>Обучение в электромонтажных мастерских, А. Г. Бурда</w:t>
      </w:r>
    </w:p>
    <w:p w:rsidR="00C761AE" w:rsidRPr="00C761AE" w:rsidRDefault="00C761AE" w:rsidP="00C761AE">
      <w:pPr>
        <w:numPr>
          <w:ilvl w:val="0"/>
          <w:numId w:val="3"/>
        </w:numPr>
        <w:tabs>
          <w:tab w:val="clear" w:pos="72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</w:rPr>
      </w:pPr>
      <w:r w:rsidRPr="00C761AE">
        <w:rPr>
          <w:rFonts w:ascii="Times New Roman" w:hAnsi="Times New Roman" w:cs="Times New Roman"/>
          <w:bCs/>
          <w:sz w:val="24"/>
        </w:rPr>
        <w:t xml:space="preserve">Павлович С.Н. Ремонт и обслуживание электрооборудования. – Минск, «Высшая школа», 2016.- 240 </w:t>
      </w:r>
      <w:proofErr w:type="gramStart"/>
      <w:r w:rsidRPr="00C761AE">
        <w:rPr>
          <w:rFonts w:ascii="Times New Roman" w:hAnsi="Times New Roman" w:cs="Times New Roman"/>
          <w:bCs/>
          <w:sz w:val="24"/>
        </w:rPr>
        <w:t>с</w:t>
      </w:r>
      <w:proofErr w:type="gramEnd"/>
      <w:r w:rsidRPr="00C761AE">
        <w:rPr>
          <w:rFonts w:ascii="Times New Roman" w:hAnsi="Times New Roman" w:cs="Times New Roman"/>
          <w:bCs/>
          <w:sz w:val="24"/>
        </w:rPr>
        <w:t>.</w:t>
      </w:r>
    </w:p>
    <w:p w:rsidR="00C761AE" w:rsidRPr="00C761AE" w:rsidRDefault="00C761AE" w:rsidP="00C761AE">
      <w:pPr>
        <w:numPr>
          <w:ilvl w:val="0"/>
          <w:numId w:val="3"/>
        </w:numPr>
        <w:tabs>
          <w:tab w:val="clear" w:pos="72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</w:rPr>
      </w:pPr>
      <w:r w:rsidRPr="00C761AE">
        <w:rPr>
          <w:rFonts w:ascii="Times New Roman" w:hAnsi="Times New Roman" w:cs="Times New Roman"/>
          <w:bCs/>
          <w:sz w:val="24"/>
        </w:rPr>
        <w:t xml:space="preserve">Покровский Б.С. Основы технологии сборочных работ. – М: Академия, 2015. – 156 </w:t>
      </w:r>
      <w:proofErr w:type="gramStart"/>
      <w:r w:rsidRPr="00C761AE">
        <w:rPr>
          <w:rFonts w:ascii="Times New Roman" w:hAnsi="Times New Roman" w:cs="Times New Roman"/>
          <w:bCs/>
          <w:sz w:val="24"/>
        </w:rPr>
        <w:t>с</w:t>
      </w:r>
      <w:proofErr w:type="gramEnd"/>
      <w:r w:rsidRPr="00C761AE">
        <w:rPr>
          <w:rFonts w:ascii="Times New Roman" w:hAnsi="Times New Roman" w:cs="Times New Roman"/>
          <w:bCs/>
          <w:sz w:val="24"/>
        </w:rPr>
        <w:t>.</w:t>
      </w:r>
    </w:p>
    <w:p w:rsidR="00C761AE" w:rsidRPr="00C761AE" w:rsidRDefault="00C761AE" w:rsidP="00C761AE">
      <w:pPr>
        <w:numPr>
          <w:ilvl w:val="0"/>
          <w:numId w:val="3"/>
        </w:numPr>
        <w:tabs>
          <w:tab w:val="left" w:pos="42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</w:rPr>
      </w:pPr>
      <w:r w:rsidRPr="00C761AE">
        <w:rPr>
          <w:rFonts w:ascii="Times New Roman" w:hAnsi="Times New Roman" w:cs="Times New Roman"/>
          <w:bCs/>
          <w:sz w:val="24"/>
        </w:rPr>
        <w:t>Практическое руководство по монтажу электрического освещения, А. Ф. Ктиторов</w:t>
      </w:r>
    </w:p>
    <w:p w:rsidR="00C761AE" w:rsidRPr="00C761AE" w:rsidRDefault="00C761AE" w:rsidP="00C761AE">
      <w:pPr>
        <w:numPr>
          <w:ilvl w:val="0"/>
          <w:numId w:val="3"/>
        </w:numPr>
        <w:tabs>
          <w:tab w:val="clear" w:pos="72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</w:rPr>
      </w:pPr>
      <w:r w:rsidRPr="00C761AE">
        <w:rPr>
          <w:rFonts w:ascii="Times New Roman" w:hAnsi="Times New Roman" w:cs="Times New Roman"/>
          <w:bCs/>
          <w:sz w:val="24"/>
        </w:rPr>
        <w:t>Ю.Д. Сибикин, Безопасность труда при монтаже, обслуживании и ремонте электр</w:t>
      </w:r>
      <w:r w:rsidRPr="00C761AE">
        <w:rPr>
          <w:rFonts w:ascii="Times New Roman" w:hAnsi="Times New Roman" w:cs="Times New Roman"/>
          <w:bCs/>
          <w:sz w:val="24"/>
        </w:rPr>
        <w:t>о</w:t>
      </w:r>
      <w:r w:rsidRPr="00C761AE">
        <w:rPr>
          <w:rFonts w:ascii="Times New Roman" w:hAnsi="Times New Roman" w:cs="Times New Roman"/>
          <w:bCs/>
          <w:sz w:val="24"/>
        </w:rPr>
        <w:t>оборудования предприятий, ООО « Издательство КНОРУС», 2016., - 288С.</w:t>
      </w:r>
    </w:p>
    <w:p w:rsidR="00822B52" w:rsidRPr="00822B52" w:rsidRDefault="00822B52" w:rsidP="00822B52">
      <w:pPr>
        <w:tabs>
          <w:tab w:val="left" w:pos="42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22B52" w:rsidRPr="00822B52" w:rsidRDefault="00822B52" w:rsidP="00822B52">
      <w:pPr>
        <w:tabs>
          <w:tab w:val="left" w:pos="42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822B52">
        <w:rPr>
          <w:rFonts w:ascii="Times New Roman" w:hAnsi="Times New Roman" w:cs="Times New Roman"/>
          <w:bCs/>
          <w:sz w:val="24"/>
          <w:szCs w:val="24"/>
        </w:rPr>
        <w:t>Интернет-источники</w:t>
      </w:r>
      <w:proofErr w:type="gramEnd"/>
      <w:r w:rsidRPr="00822B52">
        <w:rPr>
          <w:rFonts w:ascii="Times New Roman" w:hAnsi="Times New Roman" w:cs="Times New Roman"/>
          <w:bCs/>
          <w:sz w:val="24"/>
          <w:szCs w:val="24"/>
        </w:rPr>
        <w:t>:</w:t>
      </w:r>
    </w:p>
    <w:p w:rsidR="00822B52" w:rsidRPr="00822B52" w:rsidRDefault="00822B52" w:rsidP="00822B52">
      <w:pPr>
        <w:numPr>
          <w:ilvl w:val="0"/>
          <w:numId w:val="5"/>
        </w:numPr>
        <w:tabs>
          <w:tab w:val="left" w:pos="42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2B52">
        <w:rPr>
          <w:rFonts w:ascii="Times New Roman" w:hAnsi="Times New Roman" w:cs="Times New Roman"/>
          <w:bCs/>
          <w:sz w:val="24"/>
          <w:szCs w:val="24"/>
          <w:lang w:val="en-US"/>
        </w:rPr>
        <w:t>http://www.motor-remont</w:t>
      </w:r>
    </w:p>
    <w:p w:rsidR="00822B52" w:rsidRPr="00822B52" w:rsidRDefault="003D522E" w:rsidP="00822B52">
      <w:pPr>
        <w:numPr>
          <w:ilvl w:val="0"/>
          <w:numId w:val="5"/>
        </w:numPr>
        <w:tabs>
          <w:tab w:val="left" w:pos="42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9" w:history="1">
        <w:r w:rsidR="00822B52" w:rsidRPr="00822B52">
          <w:rPr>
            <w:rFonts w:ascii="Times New Roman" w:hAnsi="Times New Roman" w:cs="Times New Roman"/>
            <w:bCs/>
            <w:sz w:val="24"/>
            <w:szCs w:val="24"/>
            <w:lang w:val="en-US"/>
          </w:rPr>
          <w:t>http://electricalschool.info</w:t>
        </w:r>
      </w:hyperlink>
    </w:p>
    <w:p w:rsidR="00822B52" w:rsidRPr="00822B52" w:rsidRDefault="00822B52" w:rsidP="00822B52">
      <w:pPr>
        <w:numPr>
          <w:ilvl w:val="0"/>
          <w:numId w:val="5"/>
        </w:numPr>
        <w:tabs>
          <w:tab w:val="left" w:pos="42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2B52">
        <w:rPr>
          <w:rFonts w:ascii="Times New Roman" w:hAnsi="Times New Roman" w:cs="Times New Roman"/>
          <w:bCs/>
          <w:sz w:val="24"/>
          <w:szCs w:val="24"/>
          <w:lang w:val="en-US"/>
        </w:rPr>
        <w:t>http:// energetic-ltd.ru</w:t>
      </w:r>
    </w:p>
    <w:p w:rsidR="000A2CB5" w:rsidRPr="000A2CB5" w:rsidRDefault="000A2CB5" w:rsidP="00822B52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A2CB5" w:rsidRPr="000A2CB5" w:rsidSect="00E15FD3">
          <w:footerReference w:type="default" r:id="rId10"/>
          <w:pgSz w:w="11906" w:h="16838" w:code="9"/>
          <w:pgMar w:top="851" w:right="567" w:bottom="851" w:left="1418" w:header="709" w:footer="709" w:gutter="0"/>
          <w:cols w:space="720"/>
        </w:sectPr>
      </w:pPr>
    </w:p>
    <w:p w:rsidR="00822B52" w:rsidRPr="00822B52" w:rsidRDefault="00822B52" w:rsidP="00822B5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caps/>
          <w:shadow/>
          <w:sz w:val="24"/>
          <w:szCs w:val="24"/>
        </w:rPr>
      </w:pPr>
      <w:r w:rsidRPr="00822B52">
        <w:rPr>
          <w:rFonts w:ascii="Times New Roman" w:hAnsi="Times New Roman" w:cs="Times New Roman"/>
          <w:caps/>
          <w:shadow/>
          <w:sz w:val="24"/>
          <w:szCs w:val="24"/>
        </w:rPr>
        <w:t>«Оренбургский государственный колледж»</w:t>
      </w:r>
    </w:p>
    <w:p w:rsidR="00822B52" w:rsidRPr="00822B52" w:rsidRDefault="00822B52" w:rsidP="00822B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4"/>
          <w:szCs w:val="24"/>
        </w:rPr>
      </w:pPr>
    </w:p>
    <w:p w:rsid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4"/>
          <w:szCs w:val="24"/>
        </w:rPr>
      </w:pPr>
    </w:p>
    <w:p w:rsid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4"/>
          <w:szCs w:val="24"/>
        </w:rPr>
      </w:pPr>
    </w:p>
    <w:p w:rsid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4"/>
          <w:szCs w:val="24"/>
        </w:rPr>
      </w:pPr>
    </w:p>
    <w:p w:rsid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4"/>
          <w:szCs w:val="24"/>
        </w:rPr>
      </w:pPr>
    </w:p>
    <w:p w:rsid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4"/>
          <w:szCs w:val="24"/>
        </w:rPr>
      </w:pPr>
    </w:p>
    <w:p w:rsid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4"/>
          <w:szCs w:val="24"/>
        </w:rPr>
      </w:pPr>
    </w:p>
    <w:p w:rsid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4"/>
          <w:szCs w:val="24"/>
        </w:rPr>
      </w:pPr>
      <w:r w:rsidRPr="00822B52">
        <w:rPr>
          <w:rFonts w:ascii="Times New Roman" w:hAnsi="Times New Roman" w:cs="Times New Roman"/>
          <w:b/>
          <w:shadow/>
          <w:sz w:val="24"/>
          <w:szCs w:val="24"/>
        </w:rPr>
        <w:t>ДНЕВНИК</w:t>
      </w: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4"/>
          <w:szCs w:val="24"/>
        </w:rPr>
      </w:pPr>
      <w:r w:rsidRPr="00822B52">
        <w:rPr>
          <w:rFonts w:ascii="Times New Roman" w:hAnsi="Times New Roman" w:cs="Times New Roman"/>
          <w:b/>
          <w:shadow/>
          <w:sz w:val="24"/>
          <w:szCs w:val="24"/>
        </w:rPr>
        <w:t>ПО УЧЕБНОЙ ПРАКТИКЕ</w:t>
      </w: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2B52">
        <w:rPr>
          <w:rFonts w:ascii="Times New Roman" w:hAnsi="Times New Roman" w:cs="Times New Roman"/>
          <w:b/>
          <w:sz w:val="24"/>
          <w:szCs w:val="24"/>
        </w:rPr>
        <w:t>по профессионал</w:t>
      </w:r>
      <w:r>
        <w:rPr>
          <w:rFonts w:ascii="Times New Roman" w:hAnsi="Times New Roman" w:cs="Times New Roman"/>
          <w:b/>
          <w:sz w:val="24"/>
          <w:szCs w:val="24"/>
        </w:rPr>
        <w:t>ьному модулю ПМ.02 Проверка и наладка электрооборудования</w:t>
      </w:r>
    </w:p>
    <w:p w:rsidR="00822B52" w:rsidRPr="00822B52" w:rsidRDefault="00822B52" w:rsidP="00822B5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22B52">
        <w:rPr>
          <w:rFonts w:ascii="Times New Roman" w:hAnsi="Times New Roman" w:cs="Times New Roman"/>
          <w:b/>
          <w:sz w:val="24"/>
          <w:szCs w:val="24"/>
        </w:rPr>
        <w:t>по профессии 13.01.10. Электромонтер по ремонту и обслуживанию электрооборудования</w:t>
      </w: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13"/>
      </w:tblGrid>
      <w:tr w:rsidR="00822B52" w:rsidRPr="00822B52" w:rsidTr="009701D5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 гр</w:t>
            </w:r>
            <w:r w:rsidRPr="00822B52">
              <w:rPr>
                <w:rFonts w:ascii="Times New Roman" w:hAnsi="Times New Roman" w:cs="Times New Roman"/>
                <w:sz w:val="24"/>
                <w:szCs w:val="24"/>
              </w:rPr>
              <w:t>. №____________________________________________</w:t>
            </w:r>
            <w:r w:rsidR="009701D5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822B52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i/>
                <w:sz w:val="24"/>
                <w:szCs w:val="24"/>
              </w:rPr>
              <w:t>(Ф.И.О., № группы)</w:t>
            </w:r>
          </w:p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Руководитель практики </w:t>
            </w:r>
            <w:r w:rsidRPr="00822B5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</w:t>
            </w:r>
          </w:p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i/>
                <w:sz w:val="24"/>
                <w:szCs w:val="24"/>
              </w:rPr>
              <w:t>(Ф.И.О.)</w:t>
            </w:r>
          </w:p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t>Оренбург</w:t>
      </w: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t>20__.</w:t>
      </w: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br w:type="page"/>
      </w:r>
      <w:r w:rsidRPr="00822B52">
        <w:rPr>
          <w:rFonts w:ascii="Times New Roman" w:hAnsi="Times New Roman" w:cs="Times New Roman"/>
          <w:i/>
          <w:sz w:val="24"/>
          <w:szCs w:val="24"/>
        </w:rPr>
        <w:lastRenderedPageBreak/>
        <w:t>Внутренние страницы дневника по учебной практике</w:t>
      </w: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22B52">
        <w:rPr>
          <w:rFonts w:ascii="Times New Roman" w:hAnsi="Times New Roman" w:cs="Times New Roman"/>
          <w:i/>
          <w:sz w:val="24"/>
          <w:szCs w:val="24"/>
        </w:rPr>
        <w:t xml:space="preserve">Дата занятия </w:t>
      </w: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2B52">
        <w:rPr>
          <w:rFonts w:ascii="Times New Roman" w:hAnsi="Times New Roman" w:cs="Times New Roman"/>
          <w:b/>
          <w:bCs/>
          <w:sz w:val="24"/>
          <w:szCs w:val="24"/>
        </w:rPr>
        <w:t>ЗАНЯТИЕ № 1</w:t>
      </w: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2B52">
        <w:rPr>
          <w:rFonts w:ascii="Times New Roman" w:hAnsi="Times New Roman" w:cs="Times New Roman"/>
          <w:b/>
          <w:bCs/>
          <w:sz w:val="24"/>
          <w:szCs w:val="24"/>
        </w:rPr>
        <w:t>Тема __________________________________________________________________________</w:t>
      </w:r>
    </w:p>
    <w:p w:rsidR="00822B52" w:rsidRPr="00822B52" w:rsidRDefault="00822B52" w:rsidP="00822B5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822B52">
        <w:rPr>
          <w:rFonts w:ascii="Times New Roman" w:hAnsi="Times New Roman" w:cs="Times New Roman"/>
          <w:bCs/>
          <w:sz w:val="24"/>
          <w:szCs w:val="24"/>
        </w:rPr>
        <w:t>Цель занятия: _______________________________________________________________</w:t>
      </w:r>
    </w:p>
    <w:p w:rsidR="00822B52" w:rsidRPr="00822B52" w:rsidRDefault="00822B52" w:rsidP="00822B52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:rsidR="00822B52" w:rsidRPr="00822B52" w:rsidRDefault="00822B52" w:rsidP="00822B52">
      <w:pPr>
        <w:pStyle w:val="21"/>
        <w:suppressAutoHyphens w:val="0"/>
        <w:ind w:left="0" w:firstLine="709"/>
        <w:jc w:val="both"/>
        <w:rPr>
          <w:rFonts w:ascii="Times New Roman" w:hAnsi="Times New Roman" w:cs="Times New Roman"/>
          <w:bCs/>
          <w:i/>
          <w:szCs w:val="24"/>
        </w:rPr>
      </w:pPr>
      <w:r w:rsidRPr="00822B52">
        <w:rPr>
          <w:rFonts w:ascii="Times New Roman" w:hAnsi="Times New Roman" w:cs="Times New Roman"/>
          <w:bCs/>
          <w:i/>
          <w:szCs w:val="24"/>
        </w:rPr>
        <w:t>Содержания занятия, включая заполненные таблицы, схемы, рисунки, отчеты о выпо</w:t>
      </w:r>
      <w:r w:rsidRPr="00822B52">
        <w:rPr>
          <w:rFonts w:ascii="Times New Roman" w:hAnsi="Times New Roman" w:cs="Times New Roman"/>
          <w:bCs/>
          <w:i/>
          <w:szCs w:val="24"/>
        </w:rPr>
        <w:t>л</w:t>
      </w:r>
      <w:r w:rsidRPr="00822B52">
        <w:rPr>
          <w:rFonts w:ascii="Times New Roman" w:hAnsi="Times New Roman" w:cs="Times New Roman"/>
          <w:bCs/>
          <w:i/>
          <w:szCs w:val="24"/>
        </w:rPr>
        <w:t>нении заданий занятия</w:t>
      </w:r>
    </w:p>
    <w:p w:rsidR="00822B52" w:rsidRPr="00822B52" w:rsidRDefault="00822B52" w:rsidP="00822B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2B52">
        <w:rPr>
          <w:rFonts w:ascii="Times New Roman" w:hAnsi="Times New Roman" w:cs="Times New Roman"/>
          <w:b/>
          <w:sz w:val="24"/>
          <w:szCs w:val="24"/>
        </w:rPr>
        <w:t>Оценочный лист по занятию № 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1"/>
        <w:gridCol w:w="5302"/>
        <w:gridCol w:w="1833"/>
        <w:gridCol w:w="1833"/>
      </w:tblGrid>
      <w:tr w:rsidR="00822B52" w:rsidRPr="00822B52" w:rsidTr="009701D5">
        <w:trPr>
          <w:trHeight w:val="51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5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работ на занятии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преподавателя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преподавателя</w:t>
            </w:r>
          </w:p>
        </w:tc>
      </w:tr>
      <w:tr w:rsidR="00822B52" w:rsidRPr="00822B52" w:rsidTr="009701D5">
        <w:trPr>
          <w:trHeight w:val="517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52" w:rsidRPr="00822B52" w:rsidRDefault="00822B52" w:rsidP="00822B5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52" w:rsidRPr="00822B52" w:rsidRDefault="00822B52" w:rsidP="00822B5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52" w:rsidRPr="00822B52" w:rsidRDefault="00822B52" w:rsidP="00822B5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52" w:rsidRPr="00822B52" w:rsidRDefault="00822B52" w:rsidP="00822B5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rPr>
          <w:trHeight w:val="1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2B52" w:rsidRPr="00822B52" w:rsidRDefault="00822B52" w:rsidP="00822B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53F6" w:rsidRDefault="00822B52" w:rsidP="004A60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br w:type="page"/>
      </w:r>
    </w:p>
    <w:p w:rsidR="00822B52" w:rsidRPr="00822B52" w:rsidRDefault="00822B52" w:rsidP="003C66E9">
      <w:pPr>
        <w:pStyle w:val="aa"/>
        <w:widowControl w:val="0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822B52">
        <w:rPr>
          <w:b/>
        </w:rPr>
        <w:lastRenderedPageBreak/>
        <w:t>Выписка из</w:t>
      </w:r>
      <w:r w:rsidRPr="00822B52">
        <w:t xml:space="preserve"> </w:t>
      </w:r>
      <w:r w:rsidRPr="00822B52">
        <w:rPr>
          <w:b/>
          <w:bCs/>
          <w:color w:val="000000"/>
        </w:rPr>
        <w:t>Единого тарифно-квалификационного справочника работ и профессий раб</w:t>
      </w:r>
      <w:r w:rsidRPr="00822B52">
        <w:rPr>
          <w:b/>
          <w:bCs/>
          <w:color w:val="000000"/>
        </w:rPr>
        <w:t>о</w:t>
      </w:r>
      <w:r w:rsidRPr="00822B52">
        <w:rPr>
          <w:b/>
          <w:bCs/>
          <w:color w:val="000000"/>
        </w:rPr>
        <w:t xml:space="preserve">чих (ЕТКС). Выпуск №1 </w:t>
      </w:r>
    </w:p>
    <w:p w:rsidR="00822B52" w:rsidRPr="00822B52" w:rsidRDefault="00822B52" w:rsidP="00822B52">
      <w:pPr>
        <w:pStyle w:val="aa"/>
        <w:widowControl w:val="0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822B52" w:rsidRPr="00822B52" w:rsidRDefault="00822B52" w:rsidP="00822B52">
      <w:pPr>
        <w:pStyle w:val="aa"/>
        <w:widowControl w:val="0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proofErr w:type="gramStart"/>
      <w:r w:rsidRPr="00822B52">
        <w:rPr>
          <w:color w:val="000000"/>
        </w:rPr>
        <w:t>Утвержден Постановлением Государственного комитета СССР по труду и социальным вопр</w:t>
      </w:r>
      <w:r w:rsidRPr="00822B52">
        <w:rPr>
          <w:color w:val="000000"/>
        </w:rPr>
        <w:t>о</w:t>
      </w:r>
      <w:r w:rsidRPr="00822B52">
        <w:rPr>
          <w:color w:val="000000"/>
        </w:rPr>
        <w:t>сам и Секретариата ВЦСПС от 31 января 1985 г. N 31/3-30 (в редакции:</w:t>
      </w:r>
      <w:proofErr w:type="gramEnd"/>
      <w:r w:rsidRPr="00822B52">
        <w:rPr>
          <w:color w:val="000000"/>
        </w:rPr>
        <w:t xml:space="preserve"> </w:t>
      </w:r>
      <w:proofErr w:type="gramStart"/>
      <w:r w:rsidRPr="00822B52">
        <w:rPr>
          <w:color w:val="000000"/>
        </w:rPr>
        <w:t>Постановлений Госко</w:t>
      </w:r>
      <w:r w:rsidRPr="00822B52">
        <w:rPr>
          <w:color w:val="000000"/>
        </w:rPr>
        <w:t>м</w:t>
      </w:r>
      <w:r w:rsidRPr="00822B52">
        <w:rPr>
          <w:color w:val="000000"/>
        </w:rPr>
        <w:t>труда СССР, Секретариата ВЦСПС от 12.10.1987 N 618/28-99, от 18.12.1989 N 416/25-35, от 15.05.1990 N 195/7-72, от 22.06.1990 N 248/10-28, Постановления Госкомтруда СССР 18.12.1990 N 451, Постановлений Минтруда РФ от 24.12.1992 N 60, от 11.02.1993 N 23, от 19.07.1993 N 140, от 29.06.1995 N 36, от 01.06.1998 N 20, от 17.05.2001 N 40, Приказов Минздравсоцразвития</w:t>
      </w:r>
      <w:proofErr w:type="gramEnd"/>
      <w:r w:rsidRPr="00822B52">
        <w:rPr>
          <w:color w:val="000000"/>
        </w:rPr>
        <w:t xml:space="preserve"> </w:t>
      </w:r>
      <w:proofErr w:type="gramStart"/>
      <w:r w:rsidRPr="00822B52">
        <w:rPr>
          <w:color w:val="000000"/>
        </w:rPr>
        <w:t>РФ от 31.07.2007 N 497, от 20.10.2008 N 577, от 17.04.2009 N 199)</w:t>
      </w:r>
      <w:proofErr w:type="gramEnd"/>
    </w:p>
    <w:p w:rsidR="00822B52" w:rsidRPr="00822B52" w:rsidRDefault="00822B52" w:rsidP="00822B52">
      <w:pPr>
        <w:pStyle w:val="aa"/>
        <w:widowControl w:val="0"/>
        <w:shd w:val="clear" w:color="auto" w:fill="FFFFFF"/>
        <w:spacing w:before="0" w:beforeAutospacing="0" w:after="0" w:afterAutospacing="0"/>
        <w:jc w:val="center"/>
        <w:rPr>
          <w:rStyle w:val="ab"/>
          <w:color w:val="000000"/>
        </w:rPr>
      </w:pPr>
    </w:p>
    <w:p w:rsidR="00822B52" w:rsidRPr="00822B52" w:rsidRDefault="00822B52" w:rsidP="00822B52">
      <w:pPr>
        <w:pStyle w:val="aa"/>
        <w:widowControl w:val="0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822B52">
        <w:rPr>
          <w:rStyle w:val="ab"/>
          <w:color w:val="000000"/>
        </w:rPr>
        <w:t>Раздел «Профессии рабочих, общие для всех отраслей народного хозяйства»</w:t>
      </w:r>
    </w:p>
    <w:p w:rsidR="00822B52" w:rsidRPr="00822B52" w:rsidRDefault="00822B52" w:rsidP="00822B52">
      <w:pPr>
        <w:pStyle w:val="1"/>
        <w:keepNext w:val="0"/>
        <w:widowControl w:val="0"/>
        <w:shd w:val="clear" w:color="auto" w:fill="FFFFFF"/>
        <w:spacing w:before="0" w:after="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822B52" w:rsidRPr="00822B52" w:rsidRDefault="00822B52" w:rsidP="00822B52">
      <w:pPr>
        <w:pStyle w:val="1"/>
        <w:keepNext w:val="0"/>
        <w:widowControl w:val="0"/>
        <w:shd w:val="clear" w:color="auto" w:fill="FFFFFF"/>
        <w:spacing w:before="0" w:after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822B52">
        <w:rPr>
          <w:rFonts w:ascii="Times New Roman" w:hAnsi="Times New Roman"/>
          <w:color w:val="000000"/>
          <w:sz w:val="24"/>
          <w:szCs w:val="24"/>
        </w:rPr>
        <w:t>Электромонтер по ремонту и обслуживанию электрооборудования</w:t>
      </w:r>
    </w:p>
    <w:p w:rsidR="00822B52" w:rsidRPr="00822B52" w:rsidRDefault="00822B52" w:rsidP="008C71B4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22B52" w:rsidRPr="00822B52" w:rsidRDefault="00822B52" w:rsidP="00822B52">
      <w:pPr>
        <w:pStyle w:val="2"/>
        <w:keepNext w:val="0"/>
        <w:widowControl w:val="0"/>
        <w:shd w:val="clear" w:color="auto" w:fill="FFFFFF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22B52" w:rsidRPr="00822B52" w:rsidRDefault="00822B52" w:rsidP="00822B52">
      <w:pPr>
        <w:pStyle w:val="2"/>
        <w:keepNext w:val="0"/>
        <w:widowControl w:val="0"/>
        <w:shd w:val="clear" w:color="auto" w:fill="FFFFFF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22B52">
        <w:rPr>
          <w:rFonts w:ascii="Times New Roman" w:hAnsi="Times New Roman" w:cs="Times New Roman"/>
          <w:color w:val="000000"/>
          <w:sz w:val="24"/>
          <w:szCs w:val="24"/>
        </w:rPr>
        <w:t>§ 344. Электромонтер по ремонту и обслуживанию электрооборудования (3-й разряд)</w:t>
      </w:r>
    </w:p>
    <w:p w:rsidR="00822B52" w:rsidRPr="00822B52" w:rsidRDefault="00822B52" w:rsidP="00822B52">
      <w:pPr>
        <w:pStyle w:val="aa"/>
        <w:widowControl w:val="0"/>
        <w:shd w:val="clear" w:color="auto" w:fill="FFFFFF"/>
        <w:spacing w:before="0" w:beforeAutospacing="0" w:after="0" w:afterAutospacing="0"/>
        <w:rPr>
          <w:rStyle w:val="ab"/>
          <w:color w:val="000000"/>
        </w:rPr>
      </w:pPr>
    </w:p>
    <w:p w:rsidR="00822B52" w:rsidRPr="00822B52" w:rsidRDefault="00822B52" w:rsidP="00822B52">
      <w:pPr>
        <w:pStyle w:val="aa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rStyle w:val="ab"/>
          <w:color w:val="000000"/>
        </w:rPr>
        <w:t>Характеристика работ</w:t>
      </w:r>
      <w:r w:rsidRPr="00822B52">
        <w:rPr>
          <w:color w:val="000000"/>
        </w:rPr>
        <w:t>. Выполнение несложных работ на ведомственных электроста</w:t>
      </w:r>
      <w:r w:rsidRPr="00822B52">
        <w:rPr>
          <w:color w:val="000000"/>
        </w:rPr>
        <w:t>н</w:t>
      </w:r>
      <w:r w:rsidRPr="00822B52">
        <w:rPr>
          <w:color w:val="000000"/>
        </w:rPr>
        <w:t>циях, трансформаторных электроподстанциях с полным их отключением от напряжения опер</w:t>
      </w:r>
      <w:r w:rsidRPr="00822B52">
        <w:rPr>
          <w:color w:val="000000"/>
        </w:rPr>
        <w:t>а</w:t>
      </w:r>
      <w:r w:rsidRPr="00822B52">
        <w:rPr>
          <w:color w:val="000000"/>
        </w:rPr>
        <w:t>тивных переключений в электросетях, ревизией трансформаторов, выключателей, разъединит</w:t>
      </w:r>
      <w:r w:rsidRPr="00822B52">
        <w:rPr>
          <w:color w:val="000000"/>
        </w:rPr>
        <w:t>е</w:t>
      </w:r>
      <w:r w:rsidRPr="00822B52">
        <w:rPr>
          <w:color w:val="000000"/>
        </w:rPr>
        <w:t>лей и приводов к ним без разборки конструктивных элементов. Регулирование нагрузки эле</w:t>
      </w:r>
      <w:r w:rsidRPr="00822B52">
        <w:rPr>
          <w:color w:val="000000"/>
        </w:rPr>
        <w:t>к</w:t>
      </w:r>
      <w:r w:rsidRPr="00822B52">
        <w:rPr>
          <w:color w:val="000000"/>
        </w:rPr>
        <w:t>трооборудования, установленного на обслуживаемом участке. Ремонт, зарядка и установка взрывобезопасной арматуры. Разделка, сращивание, изоляция и пайка проводов напряжением свыше 1000 В. Обслуживание и ремонт солнечных и ветровых энергоустановок мощностью свыше 50 кВт. Участие в ремонте, осмотрах и техническом обслуживании электрооборудования с выполнением работ по разборке, сборке, наладке и обслуживанию электрических приборов, электромагнитных, магнитоэлектрических и электродинамических систем. Ремонт трансформ</w:t>
      </w:r>
      <w:r w:rsidRPr="00822B52">
        <w:rPr>
          <w:color w:val="000000"/>
        </w:rPr>
        <w:t>а</w:t>
      </w:r>
      <w:r w:rsidRPr="00822B52">
        <w:rPr>
          <w:color w:val="000000"/>
        </w:rPr>
        <w:t>торов, переключателей, реостатов, постов управления, магнитных пускателей, контакторов и другой несложной аппаратуры. Выполнение отдельных сложных ремонтных работ под руков</w:t>
      </w:r>
      <w:r w:rsidRPr="00822B52">
        <w:rPr>
          <w:color w:val="000000"/>
        </w:rPr>
        <w:t>о</w:t>
      </w:r>
      <w:r w:rsidRPr="00822B52">
        <w:rPr>
          <w:color w:val="000000"/>
        </w:rPr>
        <w:t>дством электромонтеров более высокой квалификации. Выполнение такелажных операций с применением кранов и других грузоподъемных машин. Участие в прокладке кабельных трасс и проводки. Заряд аккумуляторных батарей. Окраска наружных частей приборов и оборудования. Реконструкция электрооборудования. Обработка по чертежу изоляционных материалов: те</w:t>
      </w:r>
      <w:r w:rsidRPr="00822B52">
        <w:rPr>
          <w:color w:val="000000"/>
        </w:rPr>
        <w:t>к</w:t>
      </w:r>
      <w:r w:rsidRPr="00822B52">
        <w:rPr>
          <w:color w:val="000000"/>
        </w:rPr>
        <w:t>столита, гетинакса, фибры и т.п. Проверка маркировки простых монтажных и принципиальных схем. Выявление и устранение отказов, неисправностей и повреждений электрооборудования с простыми схемами включения.</w:t>
      </w:r>
    </w:p>
    <w:p w:rsidR="00822B52" w:rsidRPr="00822B52" w:rsidRDefault="00822B52" w:rsidP="00822B52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822B52">
        <w:rPr>
          <w:rStyle w:val="ab"/>
          <w:color w:val="000000"/>
        </w:rPr>
        <w:t>Должен знать:</w:t>
      </w:r>
      <w:r w:rsidRPr="00822B52">
        <w:rPr>
          <w:rStyle w:val="apple-converted-space"/>
          <w:color w:val="000000"/>
        </w:rPr>
        <w:t> </w:t>
      </w:r>
      <w:r w:rsidRPr="00822B52">
        <w:rPr>
          <w:color w:val="000000"/>
        </w:rPr>
        <w:t>основы электротехники; сведения о постоянном и переменном токе в объеме выполняемой работы; принцип действия и устройство обслуживаемых электродвигат</w:t>
      </w:r>
      <w:r w:rsidRPr="00822B52">
        <w:rPr>
          <w:color w:val="000000"/>
        </w:rPr>
        <w:t>е</w:t>
      </w:r>
      <w:r w:rsidRPr="00822B52">
        <w:rPr>
          <w:color w:val="000000"/>
        </w:rPr>
        <w:t>лей, генераторов, аппаратуры распределительных устройств, электросетей и электроприборов, масляных выключателей, предохранителей, контакторов, аккумуляторов, контроллеров, рту</w:t>
      </w:r>
      <w:r w:rsidRPr="00822B52">
        <w:rPr>
          <w:color w:val="000000"/>
        </w:rPr>
        <w:t>т</w:t>
      </w:r>
      <w:r w:rsidRPr="00822B52">
        <w:rPr>
          <w:color w:val="000000"/>
        </w:rPr>
        <w:t>ных и кремниевых выпрямителей и другой электроаппаратуры и электроприборов; констру</w:t>
      </w:r>
      <w:r w:rsidRPr="00822B52">
        <w:rPr>
          <w:color w:val="000000"/>
        </w:rPr>
        <w:t>к</w:t>
      </w:r>
      <w:r w:rsidRPr="00822B52">
        <w:rPr>
          <w:color w:val="000000"/>
        </w:rPr>
        <w:t>цию и назначение пусковых и регулирующих устройств; приемы и способы замены, сращив</w:t>
      </w:r>
      <w:r w:rsidRPr="00822B52">
        <w:rPr>
          <w:color w:val="000000"/>
        </w:rPr>
        <w:t>а</w:t>
      </w:r>
      <w:r w:rsidRPr="00822B52">
        <w:rPr>
          <w:color w:val="000000"/>
        </w:rPr>
        <w:t>ния и пайки проводов высокого напряжения;</w:t>
      </w:r>
      <w:proofErr w:type="gramEnd"/>
      <w:r w:rsidRPr="00822B52">
        <w:rPr>
          <w:color w:val="000000"/>
        </w:rPr>
        <w:t xml:space="preserve"> безопасные приемы работ, последовательность разборки, ремонта и монтажа электрооборудования; обозначения выводов обмоток электрич</w:t>
      </w:r>
      <w:r w:rsidRPr="00822B52">
        <w:rPr>
          <w:color w:val="000000"/>
        </w:rPr>
        <w:t>е</w:t>
      </w:r>
      <w:r w:rsidRPr="00822B52">
        <w:rPr>
          <w:color w:val="000000"/>
        </w:rPr>
        <w:t>ских машин; припои и флюсы; проводниковые и электроизоляционные материалы и их осно</w:t>
      </w:r>
      <w:r w:rsidRPr="00822B52">
        <w:rPr>
          <w:color w:val="000000"/>
        </w:rPr>
        <w:t>в</w:t>
      </w:r>
      <w:r w:rsidRPr="00822B52">
        <w:rPr>
          <w:color w:val="000000"/>
        </w:rPr>
        <w:t xml:space="preserve">ные </w:t>
      </w:r>
      <w:proofErr w:type="gramStart"/>
      <w:r w:rsidRPr="00822B52">
        <w:rPr>
          <w:color w:val="000000"/>
        </w:rPr>
        <w:t>характеристики</w:t>
      </w:r>
      <w:proofErr w:type="gramEnd"/>
      <w:r w:rsidRPr="00822B52">
        <w:rPr>
          <w:color w:val="000000"/>
        </w:rPr>
        <w:t xml:space="preserve"> и классификацию; устройство и назначение простого и средней сложности контрольно-измерительного инструмента и приспособлений; способы замера электрических величин; приемы нахождения и устранения неисправностей в электросетях; правила прокладки кабелей в помещениях, под землей и на подвесных тросах; правила техники безопасности в объеме квалификационной группы III.</w:t>
      </w:r>
    </w:p>
    <w:p w:rsidR="00822B52" w:rsidRPr="00822B52" w:rsidRDefault="00822B52" w:rsidP="00822B52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rStyle w:val="ab"/>
          <w:color w:val="000000"/>
        </w:rPr>
        <w:t>Примеры работ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lastRenderedPageBreak/>
        <w:t>1. Амперметры и вольтметры электромагнитной и магнитоэлектрической систем - пр</w:t>
      </w:r>
      <w:r w:rsidRPr="00822B52">
        <w:rPr>
          <w:color w:val="000000"/>
        </w:rPr>
        <w:t>о</w:t>
      </w:r>
      <w:r w:rsidRPr="00822B52">
        <w:rPr>
          <w:color w:val="000000"/>
        </w:rPr>
        <w:t>верка в специальных условиях.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2. Аппаратура пускорегулирующая: реостаты, магнитные пускатели, пусковые ящики и т.п. - разборка, ремонт и сборка с зачисткой подгоревших контактов, щеток или смена их.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3. Аппаратура пусковая магнитных станций прокатных станов - разборка, ремонт и сборка.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4. Аппараты тормозные и конечные выключатели - ремонт и установка.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5. Воронки, концевые муфты - разделка и монтаж на кабеле.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6. Выпрямители селеновые - проверка и ремонт.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7. Гирлянды из электроламп - изготовление при параллельном и последовательном включении.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8. Детали сложной конфигурации для электроаппаратуры: фиксаторы, рубильники, пальцы и ящики сопротивления - изготовление.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9. Кабели - проверка состояния изоляции мегомметром.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10. Контроллеры станций управления буровой установки - проверка, ремонт, сборка и установка.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 xml:space="preserve">11. </w:t>
      </w:r>
      <w:proofErr w:type="gramStart"/>
      <w:r w:rsidRPr="00822B52">
        <w:rPr>
          <w:color w:val="000000"/>
        </w:rPr>
        <w:t>Краны портальные, контейнерные перегружатели - разборка, ремонт, сборка конта</w:t>
      </w:r>
      <w:r w:rsidRPr="00822B52">
        <w:rPr>
          <w:color w:val="000000"/>
        </w:rPr>
        <w:t>к</w:t>
      </w:r>
      <w:r w:rsidRPr="00822B52">
        <w:rPr>
          <w:color w:val="000000"/>
        </w:rPr>
        <w:t>торов, командоаппаратов, реле, рубильников, выключателей.</w:t>
      </w:r>
      <w:proofErr w:type="gramEnd"/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12. Погрузчики специальные, трюмные, вилочные и складские машины - разборка, р</w:t>
      </w:r>
      <w:r w:rsidRPr="00822B52">
        <w:rPr>
          <w:color w:val="000000"/>
        </w:rPr>
        <w:t>е</w:t>
      </w:r>
      <w:r w:rsidRPr="00822B52">
        <w:rPr>
          <w:color w:val="000000"/>
        </w:rPr>
        <w:t>монт и сборка контроллеров, контакторов, выключателей, пусковых сопротивлений, приборов освещения и сигнализации.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13. Подшипники скольжения электродвигателей - смена, заливка.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14. Потенциометры электронные автоматики регулирования температуры прокалочных печей и сушильного оборудования - монтаж, ремонт с заменой.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15. Приборы автоматического измерения температуры и давления - устранение простых неисправностей, замена датчиков.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16. Провода кабелей электропитания - подводка к станку в газовой трубе.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17. Реле промежуточного авторегулятора - проверка и замена.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18. Реклама световая - монтаж.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19. Рубильник, разъединители - регулирование контактов на одновременное включение и отключение.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20. Центрифуга - ревизия с чисткой тарелок.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21. Щиты силовой или осветительной сети со сложной схемой (более восьми групп) - и</w:t>
      </w:r>
      <w:r w:rsidRPr="00822B52">
        <w:rPr>
          <w:color w:val="000000"/>
        </w:rPr>
        <w:t>з</w:t>
      </w:r>
      <w:r w:rsidRPr="00822B52">
        <w:rPr>
          <w:color w:val="000000"/>
        </w:rPr>
        <w:t>готовление и установка.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22. Электродвигатели асинхронные с фазовым ротором мощностью до 500 кВт - разбо</w:t>
      </w:r>
      <w:r w:rsidRPr="00822B52">
        <w:rPr>
          <w:color w:val="000000"/>
        </w:rPr>
        <w:t>р</w:t>
      </w:r>
      <w:r w:rsidRPr="00822B52">
        <w:rPr>
          <w:color w:val="000000"/>
        </w:rPr>
        <w:t>ка и сборка.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23. Электродвигатели короткозамкнутые мощностью до 1000 кВт - разборка и сборка.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24. Электродвигатели взрывобезопасного исполнения мощностью до 50 кВт - разборка, ремонт и сборка.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25. Электроинструмент - разборка, ремонт и сборка.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26. Якоря, магнитные катушки, щеткодержатели электромашин - ремонт и замена.</w:t>
      </w:r>
    </w:p>
    <w:p w:rsidR="003C66E9" w:rsidRDefault="003C66E9" w:rsidP="003C66E9">
      <w:pPr>
        <w:pStyle w:val="2"/>
        <w:keepNext w:val="0"/>
        <w:widowControl w:val="0"/>
        <w:shd w:val="clear" w:color="auto" w:fill="FFFFFF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66E9" w:rsidRPr="00822B52" w:rsidRDefault="003C66E9" w:rsidP="003C66E9">
      <w:pPr>
        <w:pStyle w:val="2"/>
        <w:keepNext w:val="0"/>
        <w:widowControl w:val="0"/>
        <w:shd w:val="clear" w:color="auto" w:fill="FFFFFF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§ 345</w:t>
      </w:r>
      <w:r w:rsidRPr="00822B52">
        <w:rPr>
          <w:rFonts w:ascii="Times New Roman" w:hAnsi="Times New Roman" w:cs="Times New Roman"/>
          <w:color w:val="000000"/>
          <w:sz w:val="24"/>
          <w:szCs w:val="24"/>
        </w:rPr>
        <w:t>. Электромонтер по ремонту и обс</w:t>
      </w:r>
      <w:r>
        <w:rPr>
          <w:rFonts w:ascii="Times New Roman" w:hAnsi="Times New Roman" w:cs="Times New Roman"/>
          <w:color w:val="000000"/>
          <w:sz w:val="24"/>
          <w:szCs w:val="24"/>
        </w:rPr>
        <w:t>луживанию электрооборудования (4</w:t>
      </w:r>
      <w:r w:rsidRPr="00822B52">
        <w:rPr>
          <w:rFonts w:ascii="Times New Roman" w:hAnsi="Times New Roman" w:cs="Times New Roman"/>
          <w:color w:val="000000"/>
          <w:sz w:val="24"/>
          <w:szCs w:val="24"/>
        </w:rPr>
        <w:t>-й разряд)</w:t>
      </w:r>
    </w:p>
    <w:p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C66E9" w:rsidRPr="003C66E9" w:rsidRDefault="003C66E9" w:rsidP="003C66E9">
      <w:pPr>
        <w:pStyle w:val="aa"/>
        <w:spacing w:before="0" w:beforeAutospacing="0" w:after="0" w:afterAutospacing="0"/>
        <w:ind w:firstLine="360"/>
        <w:rPr>
          <w:color w:val="000000"/>
        </w:rPr>
      </w:pPr>
      <w:r w:rsidRPr="003C66E9">
        <w:rPr>
          <w:b/>
          <w:color w:val="000000"/>
        </w:rPr>
        <w:t>Характеристика работ</w:t>
      </w:r>
      <w:r w:rsidRPr="003C66E9">
        <w:rPr>
          <w:color w:val="000000"/>
        </w:rPr>
        <w:t>. Разборка, капитальный ремонт электрооборудования любого н</w:t>
      </w:r>
      <w:r w:rsidRPr="003C66E9">
        <w:rPr>
          <w:color w:val="000000"/>
        </w:rPr>
        <w:t>а</w:t>
      </w:r>
      <w:r w:rsidRPr="003C66E9">
        <w:rPr>
          <w:color w:val="000000"/>
        </w:rPr>
        <w:t>значения, всех типов и габаритов под руководством электромонтера более высокой квалифик</w:t>
      </w:r>
      <w:r w:rsidRPr="003C66E9">
        <w:rPr>
          <w:color w:val="000000"/>
        </w:rPr>
        <w:t>а</w:t>
      </w:r>
      <w:r w:rsidRPr="003C66E9">
        <w:rPr>
          <w:color w:val="000000"/>
        </w:rPr>
        <w:t>ции. Регулирование и проверка аппаратуры и приборов электроприводов после ремонта. Ремонт усилителей, приборов световой и звуковой сигнализации, контроллеров, постов управления, магнитных станций. Обслуживание силовых и осветительных электроустановок со сложными схемами включения. Выполнение работ на ведомственных электростанциях, трансформаторных электроподстанциях с полным их отключением от напряжения. Выполнение оперативных пер</w:t>
      </w:r>
      <w:r w:rsidRPr="003C66E9">
        <w:rPr>
          <w:color w:val="000000"/>
        </w:rPr>
        <w:t>е</w:t>
      </w:r>
      <w:r w:rsidRPr="003C66E9">
        <w:rPr>
          <w:color w:val="000000"/>
        </w:rPr>
        <w:t>ключений в электросетях с ревизией трансформаторов, выключателей, разъединителей и пр</w:t>
      </w:r>
      <w:r w:rsidRPr="003C66E9">
        <w:rPr>
          <w:color w:val="000000"/>
        </w:rPr>
        <w:t>и</w:t>
      </w:r>
      <w:r w:rsidRPr="003C66E9">
        <w:rPr>
          <w:color w:val="000000"/>
        </w:rPr>
        <w:t>водов к ним с разборкой конструктивных элементов. Проверка, монтаж и ремонт схем люм</w:t>
      </w:r>
      <w:r w:rsidRPr="003C66E9">
        <w:rPr>
          <w:color w:val="000000"/>
        </w:rPr>
        <w:t>и</w:t>
      </w:r>
      <w:r w:rsidRPr="003C66E9">
        <w:rPr>
          <w:color w:val="000000"/>
        </w:rPr>
        <w:lastRenderedPageBreak/>
        <w:t>несцентного освещения. Размотка, разделка, дозировка, прокладка кабеля, монтаж вводных устройств и соединительных муфт, концевые заделки в кабельных линиях напряжением до 35 кВ. Определение мест повреждения кабелей, измерение сопротивления заземления, потенци</w:t>
      </w:r>
      <w:r w:rsidRPr="003C66E9">
        <w:rPr>
          <w:color w:val="000000"/>
        </w:rPr>
        <w:t>а</w:t>
      </w:r>
      <w:r w:rsidRPr="003C66E9">
        <w:rPr>
          <w:color w:val="000000"/>
        </w:rPr>
        <w:t>лов на оболочке кабеля. Выявление и устранение отказов и неисправностей электрооборудов</w:t>
      </w:r>
      <w:r w:rsidRPr="003C66E9">
        <w:rPr>
          <w:color w:val="000000"/>
        </w:rPr>
        <w:t>а</w:t>
      </w:r>
      <w:r w:rsidRPr="003C66E9">
        <w:rPr>
          <w:color w:val="000000"/>
        </w:rPr>
        <w:t>ния со схемами включения средней сложности. Пайка мягкими и твердыми припоями. Выпо</w:t>
      </w:r>
      <w:r w:rsidRPr="003C66E9">
        <w:rPr>
          <w:color w:val="000000"/>
        </w:rPr>
        <w:t>л</w:t>
      </w:r>
      <w:r w:rsidRPr="003C66E9">
        <w:rPr>
          <w:color w:val="000000"/>
        </w:rPr>
        <w:t>нение работ по чертежам и схемам. Подбор пусковых сопротивлений для электродвигателей.</w:t>
      </w:r>
    </w:p>
    <w:p w:rsidR="003C66E9" w:rsidRPr="003C66E9" w:rsidRDefault="003C66E9" w:rsidP="003C66E9">
      <w:pPr>
        <w:pStyle w:val="aa"/>
        <w:spacing w:before="0" w:beforeAutospacing="0" w:after="0" w:afterAutospacing="0"/>
        <w:ind w:firstLine="360"/>
        <w:rPr>
          <w:color w:val="000000"/>
        </w:rPr>
      </w:pPr>
      <w:proofErr w:type="gramStart"/>
      <w:r w:rsidRPr="003C66E9">
        <w:rPr>
          <w:b/>
          <w:color w:val="000000"/>
        </w:rPr>
        <w:t>Должен знать</w:t>
      </w:r>
      <w:r w:rsidRPr="003C66E9">
        <w:rPr>
          <w:color w:val="000000"/>
        </w:rPr>
        <w:t>: основы электроники; устройство различных типов электродвигателей пост</w:t>
      </w:r>
      <w:r w:rsidRPr="003C66E9">
        <w:rPr>
          <w:color w:val="000000"/>
        </w:rPr>
        <w:t>о</w:t>
      </w:r>
      <w:r w:rsidRPr="003C66E9">
        <w:rPr>
          <w:color w:val="000000"/>
        </w:rPr>
        <w:t>янного и переменного тока, защитных и измерительных приборов, коммутационной аппарат</w:t>
      </w:r>
      <w:r w:rsidRPr="003C66E9">
        <w:rPr>
          <w:color w:val="000000"/>
        </w:rPr>
        <w:t>у</w:t>
      </w:r>
      <w:r w:rsidRPr="003C66E9">
        <w:rPr>
          <w:color w:val="000000"/>
        </w:rPr>
        <w:t>ры; наиболее рациональные способы проверки, ремонта, сборки, установки и обслуживания электродвигателей и электроаппаратуры, способы защиты их от перенапряжений; назначение релейной защиты; принцип действия и схемы максимально-токовой защиты; выбор сечений проводов, плавких вставок и аппаратов защиты в зависимости от токовой нагрузки;</w:t>
      </w:r>
      <w:proofErr w:type="gramEnd"/>
      <w:r w:rsidRPr="003C66E9">
        <w:rPr>
          <w:color w:val="000000"/>
        </w:rPr>
        <w:t xml:space="preserve"> устройство и принцип работы полупроводниковых и других выпрямителей; технические требования к и</w:t>
      </w:r>
      <w:r w:rsidRPr="003C66E9">
        <w:rPr>
          <w:color w:val="000000"/>
        </w:rPr>
        <w:t>с</w:t>
      </w:r>
      <w:r w:rsidRPr="003C66E9">
        <w:rPr>
          <w:color w:val="000000"/>
        </w:rPr>
        <w:t>полнению электрических проводок всех типов; номенклатуру, свойства и взаимозаменяемость применяемых при ремонте электроизоляционных и проводимых материалов; методы провед</w:t>
      </w:r>
      <w:r w:rsidRPr="003C66E9">
        <w:rPr>
          <w:color w:val="000000"/>
        </w:rPr>
        <w:t>е</w:t>
      </w:r>
      <w:r w:rsidRPr="003C66E9">
        <w:rPr>
          <w:color w:val="000000"/>
        </w:rPr>
        <w:t>ния регулировочно-сдаточных работ и сдача электрооборудования с пускорегулирующей апп</w:t>
      </w:r>
      <w:r w:rsidRPr="003C66E9">
        <w:rPr>
          <w:color w:val="000000"/>
        </w:rPr>
        <w:t>а</w:t>
      </w:r>
      <w:r w:rsidRPr="003C66E9">
        <w:rPr>
          <w:color w:val="000000"/>
        </w:rPr>
        <w:t>ратурой после ремонта; основные электрические нормы настройки обслуживаемого оборудов</w:t>
      </w:r>
      <w:r w:rsidRPr="003C66E9">
        <w:rPr>
          <w:color w:val="000000"/>
        </w:rPr>
        <w:t>а</w:t>
      </w:r>
      <w:r w:rsidRPr="003C66E9">
        <w:rPr>
          <w:color w:val="000000"/>
        </w:rPr>
        <w:t>ния, методы проверки и измерения их; принцип действия оборудования, источников питания; устройство, назначение и условия применения сложного контрольно-измерительного инстр</w:t>
      </w:r>
      <w:r w:rsidRPr="003C66E9">
        <w:rPr>
          <w:color w:val="000000"/>
        </w:rPr>
        <w:t>у</w:t>
      </w:r>
      <w:r w:rsidRPr="003C66E9">
        <w:rPr>
          <w:color w:val="000000"/>
        </w:rPr>
        <w:t>мента; конструкцию универсальных и специальных приспособлений; правила техники безопа</w:t>
      </w:r>
      <w:r w:rsidRPr="003C66E9">
        <w:rPr>
          <w:color w:val="000000"/>
        </w:rPr>
        <w:t>с</w:t>
      </w:r>
      <w:r w:rsidRPr="003C66E9">
        <w:rPr>
          <w:color w:val="000000"/>
        </w:rPr>
        <w:t>ности в объеме квалификационной группы IV.</w:t>
      </w:r>
    </w:p>
    <w:p w:rsidR="003C66E9" w:rsidRPr="003C66E9" w:rsidRDefault="003C66E9" w:rsidP="003C66E9">
      <w:pPr>
        <w:pStyle w:val="aa"/>
        <w:spacing w:before="0" w:beforeAutospacing="0" w:after="0" w:afterAutospacing="0"/>
        <w:ind w:firstLine="360"/>
        <w:rPr>
          <w:b/>
          <w:color w:val="000000"/>
        </w:rPr>
      </w:pPr>
      <w:r w:rsidRPr="003C66E9">
        <w:rPr>
          <w:b/>
          <w:color w:val="000000"/>
        </w:rPr>
        <w:t>Примеры работ</w:t>
      </w:r>
    </w:p>
    <w:p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1. Блокировки электромагнитные и электромеханические - ремонт и регулирование.</w:t>
      </w:r>
    </w:p>
    <w:p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2. Выключатели масляные - ремонт с изготовлением и заменой контактов, регулированием на одновременное включение трех фаз и проверкой плоскости контактов.</w:t>
      </w:r>
    </w:p>
    <w:p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3. Командоаппараты, исполнительные механизмы, датчики температуры - проверка, ремонт и наладка.</w:t>
      </w:r>
    </w:p>
    <w:p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4. Командоаппараты управления подъемными столами прокатных станов - проверка и р</w:t>
      </w:r>
      <w:r w:rsidRPr="003C66E9">
        <w:rPr>
          <w:color w:val="000000"/>
        </w:rPr>
        <w:t>е</w:t>
      </w:r>
      <w:r w:rsidRPr="003C66E9">
        <w:rPr>
          <w:color w:val="000000"/>
        </w:rPr>
        <w:t>монт.</w:t>
      </w:r>
    </w:p>
    <w:p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5. Краны портальные, контейнерные перегружатели - текущий ремонт, регулирование и и</w:t>
      </w:r>
      <w:r w:rsidRPr="003C66E9">
        <w:rPr>
          <w:color w:val="000000"/>
        </w:rPr>
        <w:t>с</w:t>
      </w:r>
      <w:r w:rsidRPr="003C66E9">
        <w:rPr>
          <w:color w:val="000000"/>
        </w:rPr>
        <w:t>пытание электрооборудования.</w:t>
      </w:r>
    </w:p>
    <w:p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6. Линии электропитания высокого напряжения - проверка под напряжением.</w:t>
      </w:r>
    </w:p>
    <w:p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7. Перегружатели пневматические - техническое обслуживание, текущий ремонт приводов и пускорегулирующей аппаратуры, проверка и регулирование.</w:t>
      </w:r>
    </w:p>
    <w:p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 xml:space="preserve">8. </w:t>
      </w:r>
      <w:proofErr w:type="gramStart"/>
      <w:r w:rsidRPr="003C66E9">
        <w:rPr>
          <w:color w:val="000000"/>
        </w:rPr>
        <w:t>Подшипники</w:t>
      </w:r>
      <w:proofErr w:type="gramEnd"/>
      <w:r w:rsidRPr="003C66E9">
        <w:rPr>
          <w:color w:val="000000"/>
        </w:rPr>
        <w:t xml:space="preserve"> скользящие электродвигателей всех мощностей - шабрение.</w:t>
      </w:r>
    </w:p>
    <w:p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9. Потенциометры электронные автоматические регулирования температуры сушильных и прокалочных печей - ремонт и наладка.</w:t>
      </w:r>
    </w:p>
    <w:p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10. Реле времени - проверка и устранение неисправностей в электромагнитном проводе.</w:t>
      </w:r>
    </w:p>
    <w:p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11. Селеновые выпрямители - ремонт с заменой шайб, изготовление перемычек с регулир</w:t>
      </w:r>
      <w:r w:rsidRPr="003C66E9">
        <w:rPr>
          <w:color w:val="000000"/>
        </w:rPr>
        <w:t>о</w:t>
      </w:r>
      <w:r w:rsidRPr="003C66E9">
        <w:rPr>
          <w:color w:val="000000"/>
        </w:rPr>
        <w:t>ванием и наладкой.</w:t>
      </w:r>
    </w:p>
    <w:p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12. Темнители - ремонт с изготовлением концевых выключателей, заменой щеток и микр</w:t>
      </w:r>
      <w:r w:rsidRPr="003C66E9">
        <w:rPr>
          <w:color w:val="000000"/>
        </w:rPr>
        <w:t>о</w:t>
      </w:r>
      <w:r w:rsidRPr="003C66E9">
        <w:rPr>
          <w:color w:val="000000"/>
        </w:rPr>
        <w:t>выключателей.</w:t>
      </w:r>
    </w:p>
    <w:p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13. Цепи вторичной коммутации - проверка индукторов.</w:t>
      </w:r>
    </w:p>
    <w:p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14. Щиты распределительные высоковольтные - монтаж с установкой арматуры.</w:t>
      </w:r>
    </w:p>
    <w:p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15. Электродвигатели асинхронные мощностью свыше 500 кВт и короткозамкнутые мощн</w:t>
      </w:r>
      <w:r w:rsidRPr="003C66E9">
        <w:rPr>
          <w:color w:val="000000"/>
        </w:rPr>
        <w:t>о</w:t>
      </w:r>
      <w:r w:rsidRPr="003C66E9">
        <w:rPr>
          <w:color w:val="000000"/>
        </w:rPr>
        <w:t>стью свыше 1000 кВт - разборка, сборка с установлением повреждений.</w:t>
      </w:r>
    </w:p>
    <w:p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16. Электродвигатели взрывобезопасного исполнения мощностью свыше 50 кВт - разборка, ремонт и сборка.</w:t>
      </w:r>
    </w:p>
    <w:p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 xml:space="preserve">17. Электроколонки </w:t>
      </w:r>
      <w:proofErr w:type="gramStart"/>
      <w:r w:rsidRPr="003C66E9">
        <w:rPr>
          <w:color w:val="000000"/>
        </w:rPr>
        <w:t>крановые</w:t>
      </w:r>
      <w:proofErr w:type="gramEnd"/>
      <w:r w:rsidRPr="003C66E9">
        <w:rPr>
          <w:color w:val="000000"/>
        </w:rPr>
        <w:t xml:space="preserve"> питающие - разборка, ремонт, сборка и регулирование.</w:t>
      </w:r>
    </w:p>
    <w:p w:rsid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18. Электрофильтры - проверка, ремонт и установка.</w:t>
      </w:r>
    </w:p>
    <w:p w:rsidR="00FD176F" w:rsidRPr="003B6B3F" w:rsidRDefault="00FD176F" w:rsidP="003C66E9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FD176F" w:rsidRPr="003B6B3F" w:rsidSect="00D753F6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0B6" w:rsidRDefault="001370B6" w:rsidP="0000029D">
      <w:pPr>
        <w:spacing w:after="0" w:line="240" w:lineRule="auto"/>
      </w:pPr>
      <w:r>
        <w:separator/>
      </w:r>
    </w:p>
  </w:endnote>
  <w:endnote w:type="continuationSeparator" w:id="0">
    <w:p w:rsidR="001370B6" w:rsidRDefault="001370B6" w:rsidP="00000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04251"/>
      <w:docPartObj>
        <w:docPartGallery w:val="Page Numbers (Bottom of Page)"/>
        <w:docPartUnique/>
      </w:docPartObj>
    </w:sdtPr>
    <w:sdtContent>
      <w:p w:rsidR="00C761AE" w:rsidRDefault="003D522E">
        <w:pPr>
          <w:pStyle w:val="ae"/>
          <w:jc w:val="center"/>
        </w:pPr>
        <w:r>
          <w:fldChar w:fldCharType="begin"/>
        </w:r>
        <w:r w:rsidR="00286E86">
          <w:instrText xml:space="preserve"> PAGE   \* MERGEFORMAT </w:instrText>
        </w:r>
        <w:r>
          <w:fldChar w:fldCharType="separate"/>
        </w:r>
        <w:r w:rsidR="00B2664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761AE" w:rsidRDefault="00C761AE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0B6" w:rsidRDefault="001370B6" w:rsidP="0000029D">
      <w:pPr>
        <w:spacing w:after="0" w:line="240" w:lineRule="auto"/>
      </w:pPr>
      <w:r>
        <w:separator/>
      </w:r>
    </w:p>
  </w:footnote>
  <w:footnote w:type="continuationSeparator" w:id="0">
    <w:p w:rsidR="001370B6" w:rsidRDefault="001370B6" w:rsidP="000002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65B27"/>
    <w:multiLevelType w:val="hybridMultilevel"/>
    <w:tmpl w:val="571EAD82"/>
    <w:lvl w:ilvl="0" w:tplc="F2F402C8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796880"/>
    <w:multiLevelType w:val="hybridMultilevel"/>
    <w:tmpl w:val="48542458"/>
    <w:lvl w:ilvl="0" w:tplc="4906DAA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38F25900"/>
    <w:multiLevelType w:val="hybridMultilevel"/>
    <w:tmpl w:val="4EC6911A"/>
    <w:lvl w:ilvl="0" w:tplc="D688A87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>
    <w:nsid w:val="3CF543B1"/>
    <w:multiLevelType w:val="hybridMultilevel"/>
    <w:tmpl w:val="9A346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FD3833"/>
    <w:multiLevelType w:val="hybridMultilevel"/>
    <w:tmpl w:val="E98EB1E6"/>
    <w:lvl w:ilvl="0" w:tplc="BDAE3CF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D5B439D"/>
    <w:multiLevelType w:val="hybridMultilevel"/>
    <w:tmpl w:val="93325370"/>
    <w:lvl w:ilvl="0" w:tplc="6FD6E4F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E023CB0"/>
    <w:multiLevelType w:val="hybridMultilevel"/>
    <w:tmpl w:val="8B6E69B0"/>
    <w:lvl w:ilvl="0" w:tplc="51268C6C">
      <w:start w:val="1"/>
      <w:numFmt w:val="decimal"/>
      <w:lvlText w:val="%1."/>
      <w:lvlJc w:val="left"/>
      <w:pPr>
        <w:ind w:left="-20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>
    <w:nsid w:val="66260D0E"/>
    <w:multiLevelType w:val="hybridMultilevel"/>
    <w:tmpl w:val="0D02819A"/>
    <w:lvl w:ilvl="0" w:tplc="D2D6F3B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0">
    <w:nsid w:val="66D838AC"/>
    <w:multiLevelType w:val="hybridMultilevel"/>
    <w:tmpl w:val="A07063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7AB5349"/>
    <w:multiLevelType w:val="hybridMultilevel"/>
    <w:tmpl w:val="E80E072E"/>
    <w:lvl w:ilvl="0" w:tplc="565EA62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2">
    <w:nsid w:val="6B7E0620"/>
    <w:multiLevelType w:val="hybridMultilevel"/>
    <w:tmpl w:val="BED4710A"/>
    <w:lvl w:ilvl="0" w:tplc="E6DE5EB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3">
    <w:nsid w:val="7F2A4EB3"/>
    <w:multiLevelType w:val="hybridMultilevel"/>
    <w:tmpl w:val="E6F03050"/>
    <w:lvl w:ilvl="0" w:tplc="F2F402C8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11"/>
  </w:num>
  <w:num w:numId="9">
    <w:abstractNumId w:val="12"/>
  </w:num>
  <w:num w:numId="10">
    <w:abstractNumId w:val="3"/>
  </w:num>
  <w:num w:numId="11">
    <w:abstractNumId w:val="5"/>
  </w:num>
  <w:num w:numId="12">
    <w:abstractNumId w:val="9"/>
  </w:num>
  <w:num w:numId="13">
    <w:abstractNumId w:val="8"/>
  </w:num>
  <w:num w:numId="14">
    <w:abstractNumId w:val="13"/>
  </w:num>
  <w:num w:numId="15">
    <w:abstractNumId w:val="0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1783B"/>
    <w:rsid w:val="0000029D"/>
    <w:rsid w:val="00000E12"/>
    <w:rsid w:val="0001247C"/>
    <w:rsid w:val="00072B58"/>
    <w:rsid w:val="000A2CB5"/>
    <w:rsid w:val="000E37AA"/>
    <w:rsid w:val="000F736F"/>
    <w:rsid w:val="0011692C"/>
    <w:rsid w:val="00117567"/>
    <w:rsid w:val="001305CF"/>
    <w:rsid w:val="00135D8A"/>
    <w:rsid w:val="00135FE5"/>
    <w:rsid w:val="001370B6"/>
    <w:rsid w:val="00141CDC"/>
    <w:rsid w:val="00143043"/>
    <w:rsid w:val="0015131E"/>
    <w:rsid w:val="0015713C"/>
    <w:rsid w:val="001744C4"/>
    <w:rsid w:val="00175A7F"/>
    <w:rsid w:val="00176D28"/>
    <w:rsid w:val="001B186D"/>
    <w:rsid w:val="001B6945"/>
    <w:rsid w:val="001E1F6A"/>
    <w:rsid w:val="0020213E"/>
    <w:rsid w:val="0021264E"/>
    <w:rsid w:val="0021783B"/>
    <w:rsid w:val="002275A7"/>
    <w:rsid w:val="00242712"/>
    <w:rsid w:val="002473CD"/>
    <w:rsid w:val="00286E86"/>
    <w:rsid w:val="002A246D"/>
    <w:rsid w:val="002C0F40"/>
    <w:rsid w:val="002D2D8D"/>
    <w:rsid w:val="002F0E9A"/>
    <w:rsid w:val="00306403"/>
    <w:rsid w:val="003579A3"/>
    <w:rsid w:val="0037553A"/>
    <w:rsid w:val="0039345A"/>
    <w:rsid w:val="003B6B3F"/>
    <w:rsid w:val="003C1E2D"/>
    <w:rsid w:val="003C5F33"/>
    <w:rsid w:val="003C66E9"/>
    <w:rsid w:val="003D522E"/>
    <w:rsid w:val="003E036C"/>
    <w:rsid w:val="003F555F"/>
    <w:rsid w:val="00467FB5"/>
    <w:rsid w:val="00475CB6"/>
    <w:rsid w:val="004840AD"/>
    <w:rsid w:val="0049238C"/>
    <w:rsid w:val="00495BCF"/>
    <w:rsid w:val="004A60E5"/>
    <w:rsid w:val="00500CD2"/>
    <w:rsid w:val="00512787"/>
    <w:rsid w:val="0051356B"/>
    <w:rsid w:val="005369A2"/>
    <w:rsid w:val="00553C9C"/>
    <w:rsid w:val="0055727F"/>
    <w:rsid w:val="0056120C"/>
    <w:rsid w:val="00567881"/>
    <w:rsid w:val="00595BBF"/>
    <w:rsid w:val="005A2977"/>
    <w:rsid w:val="005B13B9"/>
    <w:rsid w:val="005B1A1C"/>
    <w:rsid w:val="005E354A"/>
    <w:rsid w:val="005F2D86"/>
    <w:rsid w:val="00610435"/>
    <w:rsid w:val="00650886"/>
    <w:rsid w:val="00654A96"/>
    <w:rsid w:val="006661EA"/>
    <w:rsid w:val="00666F52"/>
    <w:rsid w:val="006C0F57"/>
    <w:rsid w:val="006D2AD2"/>
    <w:rsid w:val="006D6EAF"/>
    <w:rsid w:val="006E0B2B"/>
    <w:rsid w:val="006E38C1"/>
    <w:rsid w:val="006F3560"/>
    <w:rsid w:val="0070617D"/>
    <w:rsid w:val="007063D2"/>
    <w:rsid w:val="00711C15"/>
    <w:rsid w:val="00713C07"/>
    <w:rsid w:val="007741D9"/>
    <w:rsid w:val="00775A05"/>
    <w:rsid w:val="007960C3"/>
    <w:rsid w:val="007A0BF2"/>
    <w:rsid w:val="007B08A4"/>
    <w:rsid w:val="007C35CE"/>
    <w:rsid w:val="007E1E27"/>
    <w:rsid w:val="007E6968"/>
    <w:rsid w:val="007F35C4"/>
    <w:rsid w:val="0081159F"/>
    <w:rsid w:val="00822B52"/>
    <w:rsid w:val="0083368B"/>
    <w:rsid w:val="00836786"/>
    <w:rsid w:val="00837FF1"/>
    <w:rsid w:val="00854AAA"/>
    <w:rsid w:val="008C0064"/>
    <w:rsid w:val="008C71B4"/>
    <w:rsid w:val="008D4887"/>
    <w:rsid w:val="008E190E"/>
    <w:rsid w:val="008F1324"/>
    <w:rsid w:val="008F3C81"/>
    <w:rsid w:val="0091511E"/>
    <w:rsid w:val="009332FA"/>
    <w:rsid w:val="009701D5"/>
    <w:rsid w:val="0099072F"/>
    <w:rsid w:val="009A13D7"/>
    <w:rsid w:val="009D74DB"/>
    <w:rsid w:val="00A03FC7"/>
    <w:rsid w:val="00A17823"/>
    <w:rsid w:val="00A22767"/>
    <w:rsid w:val="00A260DD"/>
    <w:rsid w:val="00A64A4A"/>
    <w:rsid w:val="00A90C2A"/>
    <w:rsid w:val="00AD0D41"/>
    <w:rsid w:val="00AD59F1"/>
    <w:rsid w:val="00AE260B"/>
    <w:rsid w:val="00AF37E1"/>
    <w:rsid w:val="00B15BBD"/>
    <w:rsid w:val="00B26647"/>
    <w:rsid w:val="00B35827"/>
    <w:rsid w:val="00B35B68"/>
    <w:rsid w:val="00B425E9"/>
    <w:rsid w:val="00B476F8"/>
    <w:rsid w:val="00B50A7F"/>
    <w:rsid w:val="00B573E4"/>
    <w:rsid w:val="00B70FB4"/>
    <w:rsid w:val="00B76764"/>
    <w:rsid w:val="00B77831"/>
    <w:rsid w:val="00B90C15"/>
    <w:rsid w:val="00BC0B17"/>
    <w:rsid w:val="00BF451A"/>
    <w:rsid w:val="00BF6345"/>
    <w:rsid w:val="00C761AE"/>
    <w:rsid w:val="00CF48B6"/>
    <w:rsid w:val="00D16287"/>
    <w:rsid w:val="00D244DE"/>
    <w:rsid w:val="00D278E3"/>
    <w:rsid w:val="00D433A8"/>
    <w:rsid w:val="00D450DC"/>
    <w:rsid w:val="00D5455B"/>
    <w:rsid w:val="00D57103"/>
    <w:rsid w:val="00D628E6"/>
    <w:rsid w:val="00D753F6"/>
    <w:rsid w:val="00D91425"/>
    <w:rsid w:val="00DB2043"/>
    <w:rsid w:val="00DB67EB"/>
    <w:rsid w:val="00DC418D"/>
    <w:rsid w:val="00DE34C8"/>
    <w:rsid w:val="00E10199"/>
    <w:rsid w:val="00E1493F"/>
    <w:rsid w:val="00E15FD3"/>
    <w:rsid w:val="00E17C20"/>
    <w:rsid w:val="00E30B93"/>
    <w:rsid w:val="00E344D6"/>
    <w:rsid w:val="00E35FEF"/>
    <w:rsid w:val="00E418EB"/>
    <w:rsid w:val="00E5471E"/>
    <w:rsid w:val="00E72630"/>
    <w:rsid w:val="00E878C9"/>
    <w:rsid w:val="00E94561"/>
    <w:rsid w:val="00EA03D4"/>
    <w:rsid w:val="00EE7A9E"/>
    <w:rsid w:val="00EF7275"/>
    <w:rsid w:val="00F34CC2"/>
    <w:rsid w:val="00F61029"/>
    <w:rsid w:val="00F70242"/>
    <w:rsid w:val="00F70CB6"/>
    <w:rsid w:val="00FA738D"/>
    <w:rsid w:val="00FD176F"/>
    <w:rsid w:val="00FE1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977"/>
  </w:style>
  <w:style w:type="paragraph" w:styleId="1">
    <w:name w:val="heading 1"/>
    <w:basedOn w:val="a"/>
    <w:next w:val="a"/>
    <w:link w:val="10"/>
    <w:qFormat/>
    <w:rsid w:val="00135D8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21783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1783B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Body Text"/>
    <w:basedOn w:val="a"/>
    <w:link w:val="a4"/>
    <w:semiHidden/>
    <w:unhideWhenUsed/>
    <w:rsid w:val="0021783B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semiHidden/>
    <w:rsid w:val="0021783B"/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a5">
    <w:name w:val="List Paragraph"/>
    <w:basedOn w:val="a"/>
    <w:uiPriority w:val="34"/>
    <w:qFormat/>
    <w:rsid w:val="00FA738D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5B1A1C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5612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3C5F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C5F33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EA03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135D8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21">
    <w:name w:val="Список 21"/>
    <w:basedOn w:val="a"/>
    <w:rsid w:val="00822B52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character" w:customStyle="1" w:styleId="apple-converted-space">
    <w:name w:val="apple-converted-space"/>
    <w:basedOn w:val="a0"/>
    <w:rsid w:val="00822B52"/>
  </w:style>
  <w:style w:type="paragraph" w:customStyle="1" w:styleId="11">
    <w:name w:val="Без интервала1"/>
    <w:rsid w:val="00822B52"/>
    <w:pPr>
      <w:spacing w:after="0" w:line="240" w:lineRule="auto"/>
    </w:pPr>
    <w:rPr>
      <w:rFonts w:ascii="Calibri" w:eastAsia="Times New Roman" w:hAnsi="Calibri" w:cs="Times New Roman"/>
    </w:rPr>
  </w:style>
  <w:style w:type="character" w:styleId="ab">
    <w:name w:val="Strong"/>
    <w:uiPriority w:val="22"/>
    <w:qFormat/>
    <w:rsid w:val="00822B52"/>
    <w:rPr>
      <w:b/>
      <w:bCs/>
    </w:rPr>
  </w:style>
  <w:style w:type="paragraph" w:styleId="ac">
    <w:name w:val="header"/>
    <w:basedOn w:val="a"/>
    <w:link w:val="ad"/>
    <w:uiPriority w:val="99"/>
    <w:semiHidden/>
    <w:unhideWhenUsed/>
    <w:rsid w:val="00000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00029D"/>
  </w:style>
  <w:style w:type="paragraph" w:styleId="ae">
    <w:name w:val="footer"/>
    <w:basedOn w:val="a"/>
    <w:link w:val="af"/>
    <w:uiPriority w:val="99"/>
    <w:unhideWhenUsed/>
    <w:rsid w:val="00000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002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9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electricalschool.in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A5514-F812-434E-A786-9559723F2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15</Pages>
  <Words>4445</Words>
  <Characters>25338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2021-11-19T06:20:00Z</cp:lastPrinted>
  <dcterms:created xsi:type="dcterms:W3CDTF">2013-09-10T07:40:00Z</dcterms:created>
  <dcterms:modified xsi:type="dcterms:W3CDTF">2021-11-19T06:22:00Z</dcterms:modified>
</cp:coreProperties>
</file>